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78E79" w14:textId="6AC19C49" w:rsidR="006853B2" w:rsidRPr="007D7D01" w:rsidRDefault="006853B2" w:rsidP="007D7D01">
      <w:pPr>
        <w:spacing w:beforeLines="50" w:before="156" w:line="480" w:lineRule="atLeast"/>
        <w:rPr>
          <w:rFonts w:ascii="宋体" w:eastAsia="宋体" w:hAnsi="宋体"/>
          <w:color w:val="000000" w:themeColor="text1"/>
          <w:sz w:val="24"/>
          <w:szCs w:val="24"/>
        </w:rPr>
      </w:pPr>
    </w:p>
    <w:p w14:paraId="0CAFC6FC" w14:textId="0531DF42" w:rsidR="008D5C7D" w:rsidRPr="007D7D01" w:rsidRDefault="00E9063E" w:rsidP="007D7D01">
      <w:pPr>
        <w:pStyle w:val="a3"/>
        <w:shd w:val="clear" w:color="auto" w:fill="FFFFFF"/>
        <w:spacing w:beforeLines="50" w:before="156" w:line="480" w:lineRule="atLeast"/>
        <w:ind w:firstLine="482"/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2</w:t>
      </w:r>
      <w:r w:rsidR="008D5C7D" w:rsidRPr="007D7D01">
        <w:rPr>
          <w:color w:val="000000" w:themeColor="text1"/>
          <w:sz w:val="44"/>
          <w:szCs w:val="44"/>
        </w:rPr>
        <w:t>.</w:t>
      </w:r>
      <w:r w:rsidR="00923C53">
        <w:rPr>
          <w:color w:val="000000" w:themeColor="text1"/>
          <w:sz w:val="44"/>
          <w:szCs w:val="44"/>
        </w:rPr>
        <w:t>2.</w:t>
      </w:r>
      <w:r w:rsidR="00FB6999">
        <w:rPr>
          <w:color w:val="000000" w:themeColor="text1"/>
          <w:sz w:val="44"/>
          <w:szCs w:val="44"/>
        </w:rPr>
        <w:t>2.</w:t>
      </w:r>
      <w:r w:rsidR="00FA154B">
        <w:rPr>
          <w:color w:val="000000" w:themeColor="text1"/>
          <w:sz w:val="44"/>
          <w:szCs w:val="44"/>
        </w:rPr>
        <w:t>2</w:t>
      </w:r>
      <w:r w:rsidR="008D5C7D" w:rsidRPr="007D7D01">
        <w:rPr>
          <w:color w:val="000000" w:themeColor="text1"/>
          <w:sz w:val="44"/>
          <w:szCs w:val="44"/>
        </w:rPr>
        <w:t xml:space="preserve">  </w:t>
      </w:r>
      <w:r w:rsidR="00F30237">
        <w:rPr>
          <w:rFonts w:hint="eastAsia"/>
          <w:color w:val="000000" w:themeColor="text1"/>
          <w:sz w:val="44"/>
          <w:szCs w:val="44"/>
        </w:rPr>
        <w:t>邮政</w:t>
      </w:r>
    </w:p>
    <w:p w14:paraId="53C61087" w14:textId="77777777" w:rsidR="008D5C7D" w:rsidRPr="00923C53" w:rsidRDefault="008D5C7D" w:rsidP="00923C53">
      <w:pPr>
        <w:pStyle w:val="a3"/>
        <w:shd w:val="clear" w:color="auto" w:fill="FFFFFF"/>
        <w:spacing w:beforeLines="50" w:before="156" w:line="480" w:lineRule="atLeast"/>
        <w:ind w:firstLine="482"/>
        <w:jc w:val="center"/>
        <w:rPr>
          <w:color w:val="000000" w:themeColor="text1"/>
        </w:rPr>
      </w:pPr>
    </w:p>
    <w:p w14:paraId="35742819" w14:textId="77777777" w:rsidR="001308B0" w:rsidRPr="001308B0" w:rsidRDefault="001308B0" w:rsidP="001308B0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308B0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邮政服务，是指中国邮政集团公司及其所属邮政企业提供邮件寄递、邮政汇兑和机要通信等邮政基本服务的业务活动。包括邮政普遍服务、邮政特殊服务和其他邮政服务。</w:t>
      </w:r>
    </w:p>
    <w:p w14:paraId="44330BDE" w14:textId="50D1A3B6" w:rsidR="001308B0" w:rsidRPr="001308B0" w:rsidRDefault="001308B0" w:rsidP="001308B0">
      <w:pPr>
        <w:widowControl/>
        <w:spacing w:beforeLines="50" w:before="156" w:line="480" w:lineRule="atLeast"/>
        <w:ind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bookmarkStart w:id="0" w:name="_Hlk7679811"/>
      <w:r w:rsidRPr="001308B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7" w:history="1">
        <w:r w:rsidR="00196522">
          <w:rPr>
            <w:rStyle w:val="a4"/>
            <w:rFonts w:ascii="宋体" w:eastAsia="宋体" w:hAnsi="宋体" w:cs="宋体" w:hint="eastAsia"/>
            <w:kern w:val="0"/>
            <w:sz w:val="24"/>
            <w:szCs w:val="24"/>
          </w:rPr>
          <w:t>财税[2016]36号附件1</w:t>
        </w:r>
      </w:hyperlink>
      <w:r w:rsidRPr="001308B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附件第一条第二款）</w:t>
      </w:r>
    </w:p>
    <w:p w14:paraId="755B1F35" w14:textId="77777777" w:rsidR="001308B0" w:rsidRPr="001308B0" w:rsidRDefault="001308B0" w:rsidP="001308B0">
      <w:pPr>
        <w:pStyle w:val="1"/>
        <w:spacing w:before="50" w:after="0" w:line="480" w:lineRule="atLeast"/>
        <w:rPr>
          <w:sz w:val="24"/>
          <w:szCs w:val="24"/>
        </w:rPr>
      </w:pPr>
      <w:bookmarkStart w:id="1" w:name="_Toc12894244"/>
      <w:bookmarkEnd w:id="0"/>
      <w:r w:rsidRPr="001308B0">
        <w:rPr>
          <w:rFonts w:hint="eastAsia"/>
          <w:sz w:val="24"/>
          <w:szCs w:val="24"/>
        </w:rPr>
        <w:t>一、</w:t>
      </w:r>
      <w:r w:rsidRPr="001308B0">
        <w:rPr>
          <w:sz w:val="24"/>
          <w:szCs w:val="24"/>
        </w:rPr>
        <w:t>邮政普遍服务。</w:t>
      </w:r>
      <w:bookmarkEnd w:id="1"/>
    </w:p>
    <w:p w14:paraId="43C9331C" w14:textId="77777777" w:rsidR="001308B0" w:rsidRPr="001308B0" w:rsidRDefault="001308B0" w:rsidP="001308B0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308B0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邮政普遍服务，是指函件、包裹等邮件寄递，以及邮票发行、报刊发行和邮政汇兑等业务活动。</w:t>
      </w:r>
    </w:p>
    <w:p w14:paraId="18BA8095" w14:textId="1A74E949" w:rsidR="001308B0" w:rsidRPr="001308B0" w:rsidRDefault="001308B0" w:rsidP="001308B0">
      <w:pPr>
        <w:widowControl/>
        <w:spacing w:beforeLines="50" w:before="156" w:line="480" w:lineRule="atLeast"/>
        <w:ind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bookmarkStart w:id="2" w:name="_Hlk7679827"/>
      <w:r w:rsidRPr="001308B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8" w:history="1">
        <w:r w:rsidR="00196522">
          <w:rPr>
            <w:rStyle w:val="a4"/>
            <w:rFonts w:ascii="宋体" w:eastAsia="宋体" w:hAnsi="宋体" w:cs="宋体" w:hint="eastAsia"/>
            <w:kern w:val="0"/>
            <w:sz w:val="24"/>
            <w:szCs w:val="24"/>
          </w:rPr>
          <w:t>财税[2016]36号附件1</w:t>
        </w:r>
      </w:hyperlink>
      <w:r w:rsidRPr="001308B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附件第一条第二款第一项）</w:t>
      </w:r>
    </w:p>
    <w:bookmarkEnd w:id="2"/>
    <w:p w14:paraId="45E38B93" w14:textId="77777777" w:rsidR="001308B0" w:rsidRPr="001308B0" w:rsidRDefault="001308B0" w:rsidP="001308B0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308B0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函件，是指信函、印刷品、邮资封片卡、无名址函件</w:t>
      </w:r>
      <w:r w:rsidRPr="001308B0">
        <w:rPr>
          <w:rFonts w:asciiTheme="minorEastAsia" w:hAnsiTheme="minorEastAsia" w:cs="宋体"/>
          <w:color w:val="000000" w:themeColor="text1"/>
          <w:kern w:val="0"/>
          <w:sz w:val="24"/>
          <w:szCs w:val="24"/>
          <w:vertAlign w:val="superscript"/>
        </w:rPr>
        <w:footnoteReference w:id="1"/>
      </w:r>
      <w:r w:rsidRPr="001308B0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和邮政小包等。</w:t>
      </w:r>
    </w:p>
    <w:p w14:paraId="456E7020" w14:textId="4B92DF04" w:rsidR="001308B0" w:rsidRPr="001308B0" w:rsidRDefault="001308B0" w:rsidP="001308B0">
      <w:pPr>
        <w:widowControl/>
        <w:spacing w:beforeLines="50" w:before="156" w:line="480" w:lineRule="atLeast"/>
        <w:ind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bookmarkStart w:id="3" w:name="_Hlk7679840"/>
      <w:r w:rsidRPr="001308B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9" w:history="1">
        <w:r w:rsidR="00196522">
          <w:rPr>
            <w:rStyle w:val="a4"/>
            <w:rFonts w:ascii="宋体" w:eastAsia="宋体" w:hAnsi="宋体" w:cs="宋体" w:hint="eastAsia"/>
            <w:kern w:val="0"/>
            <w:sz w:val="24"/>
            <w:szCs w:val="24"/>
          </w:rPr>
          <w:t>财税[2016]36号附件1</w:t>
        </w:r>
      </w:hyperlink>
      <w:r w:rsidRPr="001308B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附件第一条第二款第一项第一目）</w:t>
      </w:r>
    </w:p>
    <w:bookmarkEnd w:id="3"/>
    <w:p w14:paraId="38D060C7" w14:textId="77777777" w:rsidR="001308B0" w:rsidRPr="001308B0" w:rsidRDefault="001308B0" w:rsidP="001308B0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308B0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包裹，是指按照封装上的名址递送给特定个人或者单位的独立封装的物品，其重量不超过五十千克，任何一边的尺寸不超过一百五十厘米，长、宽、高合计不超过三百厘米。</w:t>
      </w:r>
    </w:p>
    <w:p w14:paraId="2D1D9460" w14:textId="79C3FB79" w:rsidR="001308B0" w:rsidRPr="001308B0" w:rsidRDefault="001308B0" w:rsidP="001308B0">
      <w:pPr>
        <w:widowControl/>
        <w:spacing w:beforeLines="50" w:before="156" w:line="480" w:lineRule="atLeast"/>
        <w:ind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bookmarkStart w:id="4" w:name="_Hlk7680020"/>
      <w:r w:rsidRPr="001308B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10" w:history="1">
        <w:r w:rsidR="00196522">
          <w:rPr>
            <w:rStyle w:val="a4"/>
            <w:rFonts w:ascii="宋体" w:eastAsia="宋体" w:hAnsi="宋体" w:cs="宋体" w:hint="eastAsia"/>
            <w:kern w:val="0"/>
            <w:sz w:val="24"/>
            <w:szCs w:val="24"/>
          </w:rPr>
          <w:t>财税[2016]36号附件1</w:t>
        </w:r>
      </w:hyperlink>
      <w:r w:rsidRPr="001308B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附件第一条第二款第一项第二目）</w:t>
      </w:r>
    </w:p>
    <w:p w14:paraId="62D1F7CC" w14:textId="77777777" w:rsidR="001308B0" w:rsidRPr="001308B0" w:rsidRDefault="001308B0" w:rsidP="001308B0">
      <w:pPr>
        <w:pStyle w:val="1"/>
        <w:spacing w:before="50" w:after="0" w:line="480" w:lineRule="atLeast"/>
        <w:rPr>
          <w:sz w:val="24"/>
          <w:szCs w:val="24"/>
        </w:rPr>
      </w:pPr>
      <w:bookmarkStart w:id="5" w:name="_Toc12894245"/>
      <w:bookmarkEnd w:id="4"/>
      <w:r w:rsidRPr="001308B0">
        <w:rPr>
          <w:rFonts w:hint="eastAsia"/>
          <w:sz w:val="24"/>
          <w:szCs w:val="24"/>
        </w:rPr>
        <w:t>二、</w:t>
      </w:r>
      <w:r w:rsidRPr="001308B0">
        <w:rPr>
          <w:sz w:val="24"/>
          <w:szCs w:val="24"/>
        </w:rPr>
        <w:t>邮政特殊服务。</w:t>
      </w:r>
      <w:bookmarkEnd w:id="5"/>
    </w:p>
    <w:p w14:paraId="2C1C2D8B" w14:textId="77777777" w:rsidR="001308B0" w:rsidRPr="001308B0" w:rsidRDefault="001308B0" w:rsidP="001308B0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308B0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邮政特殊服务，是指义务兵平常信函、机要通信、盲人读物和革命烈士遗物的寄递等业务活动。</w:t>
      </w:r>
    </w:p>
    <w:p w14:paraId="500BFE91" w14:textId="497F524A" w:rsidR="001308B0" w:rsidRPr="001308B0" w:rsidRDefault="001308B0" w:rsidP="001308B0">
      <w:pPr>
        <w:widowControl/>
        <w:spacing w:beforeLines="50" w:before="156" w:line="480" w:lineRule="atLeast"/>
        <w:ind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bookmarkStart w:id="6" w:name="_Hlk7680035"/>
      <w:r w:rsidRPr="001308B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11" w:history="1">
        <w:r w:rsidR="00196522">
          <w:rPr>
            <w:rStyle w:val="a4"/>
            <w:rFonts w:ascii="宋体" w:eastAsia="宋体" w:hAnsi="宋体" w:cs="宋体" w:hint="eastAsia"/>
            <w:kern w:val="0"/>
            <w:sz w:val="24"/>
            <w:szCs w:val="24"/>
          </w:rPr>
          <w:t>财税[2016]36号附件1</w:t>
        </w:r>
      </w:hyperlink>
      <w:r w:rsidRPr="001308B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附件第一条第二款第二项）</w:t>
      </w:r>
    </w:p>
    <w:p w14:paraId="7731EF0B" w14:textId="77777777" w:rsidR="001308B0" w:rsidRPr="001308B0" w:rsidRDefault="001308B0" w:rsidP="001308B0">
      <w:pPr>
        <w:pStyle w:val="1"/>
        <w:spacing w:before="50" w:after="0" w:line="480" w:lineRule="atLeast"/>
        <w:rPr>
          <w:sz w:val="24"/>
          <w:szCs w:val="24"/>
        </w:rPr>
      </w:pPr>
      <w:bookmarkStart w:id="7" w:name="_Toc12894246"/>
      <w:bookmarkEnd w:id="6"/>
      <w:r w:rsidRPr="001308B0">
        <w:rPr>
          <w:rFonts w:hint="eastAsia"/>
          <w:sz w:val="24"/>
          <w:szCs w:val="24"/>
        </w:rPr>
        <w:lastRenderedPageBreak/>
        <w:t>三、</w:t>
      </w:r>
      <w:r w:rsidRPr="001308B0">
        <w:rPr>
          <w:sz w:val="24"/>
          <w:szCs w:val="24"/>
        </w:rPr>
        <w:t>其他邮政服务。</w:t>
      </w:r>
      <w:bookmarkEnd w:id="7"/>
    </w:p>
    <w:p w14:paraId="51AC6830" w14:textId="77777777" w:rsidR="001308B0" w:rsidRPr="001308B0" w:rsidRDefault="001308B0" w:rsidP="001308B0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308B0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其他邮政服务，是指邮册等邮品销售、邮政代理等业务活动。</w:t>
      </w:r>
    </w:p>
    <w:p w14:paraId="39B6E2AA" w14:textId="42E36DA3" w:rsidR="00401CBE" w:rsidRPr="001308B0" w:rsidRDefault="001308B0" w:rsidP="001308B0">
      <w:pPr>
        <w:widowControl/>
        <w:spacing w:beforeLines="50" w:before="156" w:line="480" w:lineRule="atLeast"/>
        <w:ind w:firstLine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1308B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12" w:history="1">
        <w:r w:rsidR="00196522">
          <w:rPr>
            <w:rStyle w:val="a4"/>
            <w:rFonts w:ascii="宋体" w:eastAsia="宋体" w:hAnsi="宋体" w:cs="宋体" w:hint="eastAsia"/>
            <w:kern w:val="0"/>
            <w:sz w:val="24"/>
            <w:szCs w:val="24"/>
          </w:rPr>
          <w:t>财税[2016]36号附件1</w:t>
        </w:r>
      </w:hyperlink>
      <w:bookmarkStart w:id="8" w:name="_GoBack"/>
      <w:bookmarkEnd w:id="8"/>
      <w:r w:rsidRPr="001308B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附件第一条第二款第三项）</w:t>
      </w:r>
    </w:p>
    <w:p w14:paraId="1855607A" w14:textId="77777777" w:rsidR="00401CBE" w:rsidRPr="00401CBE" w:rsidRDefault="00401CBE" w:rsidP="00401CBE">
      <w:pPr>
        <w:spacing w:beforeLines="50" w:before="156" w:line="480" w:lineRule="atLeast"/>
        <w:jc w:val="right"/>
        <w:rPr>
          <w:rFonts w:ascii="宋体" w:eastAsia="宋体" w:hAnsi="宋体"/>
          <w:color w:val="000000" w:themeColor="text1"/>
        </w:rPr>
      </w:pPr>
    </w:p>
    <w:sectPr w:rsidR="00401CBE" w:rsidRPr="00401CBE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5C7DD" w14:textId="77777777" w:rsidR="007C1BA2" w:rsidRDefault="007C1BA2" w:rsidP="008A4976">
      <w:r>
        <w:separator/>
      </w:r>
    </w:p>
  </w:endnote>
  <w:endnote w:type="continuationSeparator" w:id="0">
    <w:p w14:paraId="0593812D" w14:textId="77777777" w:rsidR="007C1BA2" w:rsidRDefault="007C1BA2" w:rsidP="008A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2207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50C3D5" w14:textId="71B7D05E" w:rsidR="00E9063E" w:rsidRDefault="00E9063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65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65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BCFAC8" w14:textId="77777777" w:rsidR="00E9063E" w:rsidRDefault="00E906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A6E59" w14:textId="77777777" w:rsidR="007C1BA2" w:rsidRDefault="007C1BA2" w:rsidP="008A4976">
      <w:r>
        <w:separator/>
      </w:r>
    </w:p>
  </w:footnote>
  <w:footnote w:type="continuationSeparator" w:id="0">
    <w:p w14:paraId="111E04E8" w14:textId="77777777" w:rsidR="007C1BA2" w:rsidRDefault="007C1BA2" w:rsidP="008A4976">
      <w:r>
        <w:continuationSeparator/>
      </w:r>
    </w:p>
  </w:footnote>
  <w:footnote w:id="1">
    <w:p w14:paraId="6F5777BC" w14:textId="77777777" w:rsidR="001308B0" w:rsidRPr="00326BDA" w:rsidRDefault="001308B0" w:rsidP="001308B0">
      <w:pPr>
        <w:pStyle w:val="a8"/>
        <w:rPr>
          <w:rFonts w:ascii="楷体" w:eastAsia="楷体" w:hAnsi="楷体"/>
        </w:rPr>
      </w:pPr>
      <w:r w:rsidRPr="00326BDA">
        <w:rPr>
          <w:rStyle w:val="a9"/>
          <w:rFonts w:ascii="楷体" w:eastAsia="楷体" w:hAnsi="楷体"/>
        </w:rPr>
        <w:footnoteRef/>
      </w:r>
      <w:r w:rsidRPr="00326BDA">
        <w:rPr>
          <w:rFonts w:ascii="楷体" w:eastAsia="楷体" w:hAnsi="楷体"/>
        </w:rPr>
        <w:t xml:space="preserve"> </w:t>
      </w:r>
      <w:r w:rsidRPr="00326BDA">
        <w:rPr>
          <w:rFonts w:ascii="楷体" w:eastAsia="楷体" w:hAnsi="楷体" w:hint="eastAsia"/>
          <w:color w:val="5A5A5A"/>
          <w:shd w:val="clear" w:color="auto" w:fill="FFFFFF"/>
        </w:rPr>
        <w:t>以信函为载体，选择有针对性的目标客户群的名址打印、封装通过邮政渠道寄发的各类宣传单、产品目录、信息资料等，以达到传播信息、发布广告、实现既定目标的目的。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4C"/>
    <w:rsid w:val="001308B0"/>
    <w:rsid w:val="00156542"/>
    <w:rsid w:val="00160A63"/>
    <w:rsid w:val="00196522"/>
    <w:rsid w:val="001C03AC"/>
    <w:rsid w:val="00223407"/>
    <w:rsid w:val="0026184E"/>
    <w:rsid w:val="002E6A5E"/>
    <w:rsid w:val="002E7F9B"/>
    <w:rsid w:val="003A1160"/>
    <w:rsid w:val="00401CBE"/>
    <w:rsid w:val="0046344C"/>
    <w:rsid w:val="004B74E4"/>
    <w:rsid w:val="00586D71"/>
    <w:rsid w:val="00605259"/>
    <w:rsid w:val="006853B2"/>
    <w:rsid w:val="006A1C66"/>
    <w:rsid w:val="006E3A91"/>
    <w:rsid w:val="00703816"/>
    <w:rsid w:val="00736696"/>
    <w:rsid w:val="007C1BA2"/>
    <w:rsid w:val="007D7D01"/>
    <w:rsid w:val="0080484F"/>
    <w:rsid w:val="00823209"/>
    <w:rsid w:val="0088139C"/>
    <w:rsid w:val="008A4976"/>
    <w:rsid w:val="008D5C7D"/>
    <w:rsid w:val="00923C53"/>
    <w:rsid w:val="009A0FE2"/>
    <w:rsid w:val="00A05895"/>
    <w:rsid w:val="00A13986"/>
    <w:rsid w:val="00A61B18"/>
    <w:rsid w:val="00BD6687"/>
    <w:rsid w:val="00C457C7"/>
    <w:rsid w:val="00CA0606"/>
    <w:rsid w:val="00CB0DBB"/>
    <w:rsid w:val="00E477C0"/>
    <w:rsid w:val="00E9063E"/>
    <w:rsid w:val="00F30237"/>
    <w:rsid w:val="00F57C18"/>
    <w:rsid w:val="00FA154B"/>
    <w:rsid w:val="00FB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37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B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D5C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7F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53B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853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2340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853B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6853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6853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853B2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8D5C7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E7F9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8A4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49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4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4976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223407"/>
    <w:rPr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E9063E"/>
    <w:rPr>
      <w:b/>
      <w:bCs/>
    </w:rPr>
  </w:style>
  <w:style w:type="paragraph" w:styleId="a8">
    <w:name w:val="footnote text"/>
    <w:basedOn w:val="a"/>
    <w:link w:val="Char1"/>
    <w:uiPriority w:val="99"/>
    <w:unhideWhenUsed/>
    <w:rsid w:val="001308B0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8"/>
    <w:uiPriority w:val="99"/>
    <w:rsid w:val="001308B0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1308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B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D5C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7F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53B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853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2340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853B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6853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6853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853B2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8D5C7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E7F9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8A4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49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4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4976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223407"/>
    <w:rPr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E9063E"/>
    <w:rPr>
      <w:b/>
      <w:bCs/>
    </w:rPr>
  </w:style>
  <w:style w:type="paragraph" w:styleId="a8">
    <w:name w:val="footnote text"/>
    <w:basedOn w:val="a"/>
    <w:link w:val="Char1"/>
    <w:uiPriority w:val="99"/>
    <w:unhideWhenUsed/>
    <w:rsid w:val="001308B0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8"/>
    <w:uiPriority w:val="99"/>
    <w:rsid w:val="001308B0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1308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7031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sfb86.com/index/News/detail/newsid/7031.html" TargetMode="External"/><Relationship Id="rId12" Type="http://schemas.openxmlformats.org/officeDocument/2006/relationships/hyperlink" Target="http://ssfb86.com/index/News/detail/newsid/703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sfb86.com/index/News/detail/newsid/7031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sfb86.com/index/News/detail/newsid/703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fb86.com/index/News/detail/newsid/703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OS</cp:lastModifiedBy>
  <cp:revision>6</cp:revision>
  <dcterms:created xsi:type="dcterms:W3CDTF">2020-06-30T01:42:00Z</dcterms:created>
  <dcterms:modified xsi:type="dcterms:W3CDTF">2020-09-27T11:41:00Z</dcterms:modified>
</cp:coreProperties>
</file>