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22FAD" w14:textId="77777777" w:rsidR="00043BFA" w:rsidRDefault="00043BFA" w:rsidP="00043BFA">
      <w:pPr>
        <w:spacing w:beforeLines="50" w:before="156" w:line="480" w:lineRule="atLeast"/>
        <w:rPr>
          <w:rFonts w:asciiTheme="minorEastAsia" w:hAnsiTheme="minorEastAsia"/>
          <w:sz w:val="24"/>
          <w:szCs w:val="24"/>
        </w:rPr>
      </w:pPr>
    </w:p>
    <w:p w14:paraId="6F9127E5" w14:textId="1EC65971" w:rsidR="00043BFA" w:rsidRPr="00043BFA" w:rsidRDefault="008D77CF" w:rsidP="00043BFA">
      <w:pPr>
        <w:spacing w:beforeLines="50" w:before="156" w:line="480" w:lineRule="atLeast"/>
        <w:jc w:val="center"/>
        <w:rPr>
          <w:rFonts w:asciiTheme="minorEastAsia" w:hAnsiTheme="minorEastAsia"/>
          <w:sz w:val="44"/>
          <w:szCs w:val="44"/>
        </w:rPr>
      </w:pPr>
      <w:r>
        <w:rPr>
          <w:rFonts w:asciiTheme="minorEastAsia" w:hAnsiTheme="minorEastAsia"/>
          <w:sz w:val="44"/>
          <w:szCs w:val="44"/>
        </w:rPr>
        <w:t>3</w:t>
      </w:r>
      <w:r w:rsidR="00043BFA" w:rsidRPr="00043BFA">
        <w:rPr>
          <w:rFonts w:asciiTheme="minorEastAsia" w:hAnsiTheme="minorEastAsia"/>
          <w:sz w:val="44"/>
          <w:szCs w:val="44"/>
        </w:rPr>
        <w:t>.</w:t>
      </w:r>
      <w:r w:rsidR="000123D5">
        <w:rPr>
          <w:rFonts w:asciiTheme="minorEastAsia" w:hAnsiTheme="minorEastAsia" w:hint="eastAsia"/>
          <w:sz w:val="44"/>
          <w:szCs w:val="44"/>
        </w:rPr>
        <w:t>2</w:t>
      </w:r>
      <w:r w:rsidR="002F32C0">
        <w:rPr>
          <w:rFonts w:asciiTheme="minorEastAsia" w:hAnsiTheme="minorEastAsia"/>
          <w:sz w:val="44"/>
          <w:szCs w:val="44"/>
        </w:rPr>
        <w:t>.</w:t>
      </w:r>
      <w:r w:rsidR="00681FD3">
        <w:rPr>
          <w:rFonts w:asciiTheme="minorEastAsia" w:hAnsiTheme="minorEastAsia"/>
          <w:sz w:val="44"/>
          <w:szCs w:val="44"/>
        </w:rPr>
        <w:t>1</w:t>
      </w:r>
      <w:r w:rsidR="008A48C4">
        <w:rPr>
          <w:rFonts w:asciiTheme="minorEastAsia" w:hAnsiTheme="minorEastAsia"/>
          <w:sz w:val="44"/>
          <w:szCs w:val="44"/>
        </w:rPr>
        <w:t>3</w:t>
      </w:r>
      <w:r w:rsidR="00043BFA" w:rsidRPr="00043BFA">
        <w:rPr>
          <w:rFonts w:asciiTheme="minorEastAsia" w:hAnsiTheme="minorEastAsia"/>
          <w:sz w:val="44"/>
          <w:szCs w:val="44"/>
        </w:rPr>
        <w:t xml:space="preserve">  </w:t>
      </w:r>
      <w:r w:rsidR="00B0659A" w:rsidRPr="00B0659A">
        <w:rPr>
          <w:rFonts w:asciiTheme="minorEastAsia" w:hAnsiTheme="minorEastAsia" w:hint="eastAsia"/>
          <w:sz w:val="44"/>
          <w:szCs w:val="44"/>
        </w:rPr>
        <w:t>境外旅客购物离境退税</w:t>
      </w:r>
    </w:p>
    <w:p w14:paraId="32D0C291" w14:textId="7DC23B2D" w:rsidR="00FB7F0E" w:rsidRDefault="00FB7F0E" w:rsidP="00D0443C">
      <w:pPr>
        <w:pStyle w:val="a6"/>
        <w:spacing w:beforeLines="50" w:before="156" w:after="0" w:line="480" w:lineRule="atLeast"/>
        <w:ind w:firstLineChars="200" w:firstLine="480"/>
        <w:rPr>
          <w:rFonts w:asciiTheme="minorEastAsia" w:hAnsiTheme="minorEastAsia"/>
          <w:color w:val="000000" w:themeColor="text1"/>
        </w:rPr>
      </w:pPr>
    </w:p>
    <w:p w14:paraId="5D7D3BCB" w14:textId="77777777" w:rsidR="003C7F07" w:rsidRPr="003C7F07" w:rsidRDefault="003C7F07" w:rsidP="003C7F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C7F07">
        <w:rPr>
          <w:rFonts w:asciiTheme="minorEastAsia" w:hAnsiTheme="minorEastAsia" w:cs="宋体" w:hint="eastAsia"/>
          <w:color w:val="000000" w:themeColor="text1"/>
          <w:kern w:val="0"/>
          <w:sz w:val="24"/>
          <w:szCs w:val="24"/>
        </w:rPr>
        <w:t>为落实《国务院关于促进旅游业改革发展的若干意见》(国发[2014]31号)中“研究完善境外旅客购物离境退税政策，将实施范围扩大至全国符合条件的地区”的要求，完善增值税制度，促进旅游业发展，决定在全国符合条件的地区实施境外旅客购物离境退税政策(以下称离境退税政策)。经商海关总署和国家税务总局，现将有关事项公告如下：</w:t>
      </w:r>
    </w:p>
    <w:p w14:paraId="286BBACE" w14:textId="77777777" w:rsidR="003C7F07" w:rsidRPr="003C7F07" w:rsidRDefault="003C7F07" w:rsidP="003C7F07">
      <w:pPr>
        <w:pStyle w:val="1"/>
        <w:spacing w:before="50" w:after="0" w:line="480" w:lineRule="atLeast"/>
        <w:rPr>
          <w:rFonts w:asciiTheme="minorEastAsia" w:hAnsiTheme="minorEastAsia"/>
          <w:color w:val="000000" w:themeColor="text1"/>
          <w:sz w:val="24"/>
          <w:szCs w:val="24"/>
        </w:rPr>
      </w:pPr>
      <w:r w:rsidRPr="003C7F07">
        <w:rPr>
          <w:rFonts w:asciiTheme="minorEastAsia" w:hAnsiTheme="minorEastAsia" w:hint="eastAsia"/>
          <w:color w:val="000000" w:themeColor="text1"/>
          <w:sz w:val="24"/>
          <w:szCs w:val="24"/>
        </w:rPr>
        <w:t>一、主要概念</w:t>
      </w:r>
    </w:p>
    <w:p w14:paraId="47EA456E" w14:textId="77777777" w:rsidR="003C7F07" w:rsidRPr="003C7F07" w:rsidRDefault="003C7F07" w:rsidP="003C7F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C7F07">
        <w:rPr>
          <w:rFonts w:asciiTheme="minorEastAsia" w:hAnsiTheme="minorEastAsia" w:cs="宋体" w:hint="eastAsia"/>
          <w:color w:val="000000" w:themeColor="text1"/>
          <w:kern w:val="0"/>
          <w:sz w:val="24"/>
          <w:szCs w:val="24"/>
        </w:rPr>
        <w:t>离境退税政策，是指境外旅客在离境口岸离境时，对其在退税商店购买的退税物品退还增值税的政策。</w:t>
      </w:r>
    </w:p>
    <w:p w14:paraId="01766994" w14:textId="0897F702" w:rsidR="003C7F07" w:rsidRPr="003C7F07" w:rsidRDefault="003C7F07" w:rsidP="003C7F0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0" w:name="_Hlk27902876"/>
      <w:r w:rsidRPr="003C7F07">
        <w:rPr>
          <w:rFonts w:asciiTheme="minorEastAsia" w:hAnsiTheme="minorEastAsia" w:cs="宋体" w:hint="eastAsia"/>
          <w:color w:val="000000" w:themeColor="text1"/>
          <w:kern w:val="0"/>
          <w:sz w:val="24"/>
          <w:szCs w:val="24"/>
          <w:shd w:val="clear" w:color="auto" w:fill="FFFFFF"/>
        </w:rPr>
        <w:t>（</w:t>
      </w:r>
      <w:bookmarkStart w:id="1" w:name="_Hlk52769544"/>
      <w:r w:rsidR="002942AA" w:rsidRPr="002942AA">
        <w:rPr>
          <w:rFonts w:asciiTheme="minorEastAsia" w:hAnsiTheme="minorEastAsia" w:cs="宋体"/>
          <w:color w:val="0070C0"/>
          <w:kern w:val="0"/>
          <w:sz w:val="24"/>
          <w:szCs w:val="24"/>
          <w:shd w:val="clear" w:color="auto" w:fill="FFFFFF"/>
        </w:rPr>
        <w:fldChar w:fldCharType="begin"/>
      </w:r>
      <w:r w:rsidR="002942AA" w:rsidRPr="002942AA">
        <w:rPr>
          <w:rFonts w:asciiTheme="minorEastAsia" w:hAnsiTheme="minorEastAsia" w:cs="宋体"/>
          <w:color w:val="0070C0"/>
          <w:kern w:val="0"/>
          <w:sz w:val="24"/>
          <w:szCs w:val="24"/>
          <w:shd w:val="clear" w:color="auto" w:fill="FFFFFF"/>
        </w:rPr>
        <w:instrText xml:space="preserve"> HYPERLINK "http://ssfb86.com/index/News/detail/newsid/1078.html" </w:instrText>
      </w:r>
      <w:r w:rsidR="002942AA" w:rsidRPr="002942AA">
        <w:rPr>
          <w:rFonts w:asciiTheme="minorEastAsia" w:hAnsiTheme="minorEastAsia" w:cs="宋体"/>
          <w:color w:val="0070C0"/>
          <w:kern w:val="0"/>
          <w:sz w:val="24"/>
          <w:szCs w:val="24"/>
          <w:shd w:val="clear" w:color="auto" w:fill="FFFFFF"/>
        </w:rPr>
        <w:fldChar w:fldCharType="separate"/>
      </w:r>
      <w:r w:rsidRPr="002942AA">
        <w:rPr>
          <w:rStyle w:val="a5"/>
          <w:rFonts w:asciiTheme="minorEastAsia" w:hAnsiTheme="minorEastAsia" w:cs="宋体" w:hint="eastAsia"/>
          <w:color w:val="0070C0"/>
          <w:kern w:val="0"/>
          <w:sz w:val="24"/>
          <w:szCs w:val="24"/>
          <w:shd w:val="clear" w:color="auto" w:fill="FFFFFF"/>
        </w:rPr>
        <w:t>财政部公告2015年第3号</w:t>
      </w:r>
      <w:r w:rsidR="002942AA" w:rsidRPr="002942AA">
        <w:rPr>
          <w:rFonts w:asciiTheme="minorEastAsia" w:hAnsiTheme="minorEastAsia" w:cs="宋体"/>
          <w:color w:val="0070C0"/>
          <w:kern w:val="0"/>
          <w:sz w:val="24"/>
          <w:szCs w:val="24"/>
          <w:shd w:val="clear" w:color="auto" w:fill="FFFFFF"/>
        </w:rPr>
        <w:fldChar w:fldCharType="end"/>
      </w:r>
      <w:bookmarkEnd w:id="1"/>
      <w:r w:rsidRPr="003C7F07">
        <w:rPr>
          <w:rFonts w:asciiTheme="minorEastAsia" w:hAnsiTheme="minorEastAsia" w:cs="宋体" w:hint="eastAsia"/>
          <w:color w:val="000000" w:themeColor="text1"/>
          <w:kern w:val="0"/>
          <w:sz w:val="24"/>
          <w:szCs w:val="24"/>
          <w:shd w:val="clear" w:color="auto" w:fill="FFFFFF"/>
        </w:rPr>
        <w:t>第一条第一款）</w:t>
      </w:r>
    </w:p>
    <w:bookmarkEnd w:id="0"/>
    <w:p w14:paraId="36BCF35C" w14:textId="77777777" w:rsidR="003C7F07" w:rsidRPr="003C7F07" w:rsidRDefault="003C7F07" w:rsidP="003C7F07">
      <w:pPr>
        <w:pStyle w:val="2"/>
        <w:spacing w:before="50" w:after="0" w:line="480" w:lineRule="atLeast"/>
        <w:rPr>
          <w:rFonts w:asciiTheme="minorEastAsia" w:eastAsiaTheme="minorEastAsia" w:hAnsiTheme="minorEastAsia"/>
          <w:color w:val="000000" w:themeColor="text1"/>
          <w:sz w:val="24"/>
          <w:szCs w:val="24"/>
        </w:rPr>
      </w:pPr>
      <w:r w:rsidRPr="003C7F07">
        <w:rPr>
          <w:rFonts w:asciiTheme="minorEastAsia" w:eastAsiaTheme="minorEastAsia" w:hAnsiTheme="minorEastAsia" w:hint="eastAsia"/>
          <w:color w:val="000000" w:themeColor="text1"/>
          <w:sz w:val="24"/>
          <w:szCs w:val="24"/>
        </w:rPr>
        <w:t>（一）境外旅客</w:t>
      </w:r>
    </w:p>
    <w:p w14:paraId="09D0EACA" w14:textId="77777777" w:rsidR="003C7F07" w:rsidRPr="00462DEC" w:rsidRDefault="003C7F07" w:rsidP="00462DE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62DEC">
        <w:rPr>
          <w:rFonts w:asciiTheme="minorEastAsia" w:hAnsiTheme="minorEastAsia" w:cs="宋体" w:hint="eastAsia"/>
          <w:color w:val="000000" w:themeColor="text1"/>
          <w:kern w:val="0"/>
          <w:sz w:val="24"/>
          <w:szCs w:val="24"/>
        </w:rPr>
        <w:t>是指在我国境内连续居住不超过183天的外国人和港澳台同胞。</w:t>
      </w:r>
    </w:p>
    <w:p w14:paraId="2ECC0892" w14:textId="07244BF8" w:rsidR="003C7F07" w:rsidRPr="00462DEC" w:rsidRDefault="003C7F07" w:rsidP="00462DE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462DEC">
        <w:rPr>
          <w:rFonts w:asciiTheme="minorEastAsia" w:hAnsiTheme="minorEastAsia" w:cs="宋体" w:hint="eastAsia"/>
          <w:color w:val="000000" w:themeColor="text1"/>
          <w:kern w:val="0"/>
          <w:sz w:val="24"/>
          <w:szCs w:val="24"/>
          <w:shd w:val="clear" w:color="auto" w:fill="FFFFFF"/>
        </w:rPr>
        <w:t>（</w:t>
      </w:r>
      <w:hyperlink r:id="rId7" w:history="1">
        <w:r w:rsidR="002942AA" w:rsidRPr="00462DEC">
          <w:rPr>
            <w:rStyle w:val="a5"/>
            <w:rFonts w:asciiTheme="minorEastAsia" w:hAnsiTheme="minorEastAsia" w:cs="宋体" w:hint="eastAsia"/>
            <w:color w:val="0070C0"/>
            <w:kern w:val="0"/>
            <w:sz w:val="24"/>
            <w:szCs w:val="24"/>
            <w:shd w:val="clear" w:color="auto" w:fill="FFFFFF"/>
          </w:rPr>
          <w:t>财政部公告2015年第3号</w:t>
        </w:r>
      </w:hyperlink>
      <w:r w:rsidRPr="00462DEC">
        <w:rPr>
          <w:rFonts w:asciiTheme="minorEastAsia" w:hAnsiTheme="minorEastAsia" w:cs="宋体" w:hint="eastAsia"/>
          <w:color w:val="000000" w:themeColor="text1"/>
          <w:kern w:val="0"/>
          <w:sz w:val="24"/>
          <w:szCs w:val="24"/>
          <w:shd w:val="clear" w:color="auto" w:fill="FFFFFF"/>
        </w:rPr>
        <w:t>第一条第二款）</w:t>
      </w:r>
    </w:p>
    <w:p w14:paraId="56ACAAAD" w14:textId="5E34A5EF" w:rsidR="00462DEC" w:rsidRPr="00462DEC" w:rsidRDefault="00462DEC" w:rsidP="00462DEC">
      <w:pPr>
        <w:pStyle w:val="3"/>
        <w:spacing w:before="50" w:after="0" w:line="480" w:lineRule="atLeast"/>
        <w:rPr>
          <w:sz w:val="24"/>
          <w:szCs w:val="24"/>
        </w:rPr>
      </w:pPr>
      <w:r w:rsidRPr="00462DEC">
        <w:rPr>
          <w:rFonts w:hint="eastAsia"/>
          <w:sz w:val="24"/>
          <w:szCs w:val="24"/>
        </w:rPr>
        <w:t>附注：有效身份证件</w:t>
      </w:r>
    </w:p>
    <w:p w14:paraId="391C84F1" w14:textId="77777777" w:rsidR="00462DEC" w:rsidRPr="007E03F8" w:rsidRDefault="00462DEC" w:rsidP="00462DE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62DEC">
        <w:rPr>
          <w:rFonts w:asciiTheme="minorEastAsia" w:hAnsiTheme="minorEastAsia" w:cs="宋体" w:hint="eastAsia"/>
          <w:color w:val="000000" w:themeColor="text1"/>
          <w:kern w:val="0"/>
          <w:sz w:val="24"/>
          <w:szCs w:val="24"/>
        </w:rPr>
        <w:t>是指标注或能够采集</w:t>
      </w:r>
      <w:r w:rsidRPr="007E03F8">
        <w:rPr>
          <w:rFonts w:asciiTheme="minorEastAsia" w:hAnsiTheme="minorEastAsia" w:cs="宋体" w:hint="eastAsia"/>
          <w:color w:val="000000" w:themeColor="text1"/>
          <w:kern w:val="0"/>
          <w:sz w:val="24"/>
          <w:szCs w:val="24"/>
        </w:rPr>
        <w:t>境外旅客最后入境日期的护照、港澳居民来往内地通行证、台湾居民来往大陆通行证等。</w:t>
      </w:r>
    </w:p>
    <w:p w14:paraId="6CD230F2" w14:textId="7852CCE2" w:rsidR="00462DEC" w:rsidRPr="003C7F07" w:rsidRDefault="00462DEC" w:rsidP="005F00FC">
      <w:pPr>
        <w:spacing w:beforeLines="50" w:before="156" w:line="480" w:lineRule="atLeast"/>
        <w:jc w:val="right"/>
        <w:rPr>
          <w:rFonts w:asciiTheme="minorEastAsia" w:hAnsiTheme="minorEastAsia" w:cs="宋体"/>
          <w:color w:val="000000" w:themeColor="text1"/>
          <w:kern w:val="0"/>
          <w:sz w:val="24"/>
          <w:szCs w:val="24"/>
        </w:rPr>
      </w:pPr>
      <w:r w:rsidRPr="007E03F8">
        <w:rPr>
          <w:rFonts w:asciiTheme="minorEastAsia" w:hAnsiTheme="minorEastAsia" w:hint="eastAsia"/>
          <w:color w:val="000000" w:themeColor="text1"/>
          <w:sz w:val="24"/>
          <w:szCs w:val="24"/>
          <w:shd w:val="clear" w:color="auto" w:fill="FFFFFF"/>
        </w:rPr>
        <w:t>（</w:t>
      </w:r>
      <w:hyperlink r:id="rId8"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第二条第二款）</w:t>
      </w:r>
    </w:p>
    <w:p w14:paraId="6471A3ED" w14:textId="77777777" w:rsidR="003C7F07" w:rsidRPr="003C7F07" w:rsidRDefault="003C7F07" w:rsidP="003C7F07">
      <w:pPr>
        <w:pStyle w:val="2"/>
        <w:spacing w:before="50" w:after="0" w:line="480" w:lineRule="atLeast"/>
        <w:rPr>
          <w:rFonts w:asciiTheme="minorEastAsia" w:eastAsiaTheme="minorEastAsia" w:hAnsiTheme="minorEastAsia"/>
          <w:color w:val="000000" w:themeColor="text1"/>
          <w:sz w:val="24"/>
          <w:szCs w:val="24"/>
        </w:rPr>
      </w:pPr>
      <w:r w:rsidRPr="003C7F07">
        <w:rPr>
          <w:rFonts w:asciiTheme="minorEastAsia" w:eastAsiaTheme="minorEastAsia" w:hAnsiTheme="minorEastAsia" w:hint="eastAsia"/>
          <w:color w:val="000000" w:themeColor="text1"/>
          <w:sz w:val="24"/>
          <w:szCs w:val="24"/>
        </w:rPr>
        <w:t>（二）离境口岸</w:t>
      </w:r>
    </w:p>
    <w:p w14:paraId="76AAA199" w14:textId="77777777" w:rsidR="003C7F07" w:rsidRPr="003C7F07" w:rsidRDefault="003C7F07" w:rsidP="003C7F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C7F07">
        <w:rPr>
          <w:rFonts w:asciiTheme="minorEastAsia" w:hAnsiTheme="minorEastAsia" w:cs="宋体" w:hint="eastAsia"/>
          <w:color w:val="000000" w:themeColor="text1"/>
          <w:kern w:val="0"/>
          <w:sz w:val="24"/>
          <w:szCs w:val="24"/>
        </w:rPr>
        <w:t>是指实施离境退税政策的地区正式对外开放并设有退税代理机构的口岸，包括航空口岸、水运口岸和陆地口岸。</w:t>
      </w:r>
    </w:p>
    <w:p w14:paraId="0B065702" w14:textId="2FAF9B4D" w:rsidR="003C7F07" w:rsidRPr="003C7F07" w:rsidRDefault="003C7F07" w:rsidP="003C7F0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3C7F07">
        <w:rPr>
          <w:rFonts w:asciiTheme="minorEastAsia" w:hAnsiTheme="minorEastAsia" w:cs="宋体" w:hint="eastAsia"/>
          <w:color w:val="000000" w:themeColor="text1"/>
          <w:kern w:val="0"/>
          <w:sz w:val="24"/>
          <w:szCs w:val="24"/>
          <w:shd w:val="clear" w:color="auto" w:fill="FFFFFF"/>
        </w:rPr>
        <w:t>（</w:t>
      </w:r>
      <w:hyperlink r:id="rId9" w:history="1">
        <w:r w:rsidR="002942AA" w:rsidRPr="002942AA">
          <w:rPr>
            <w:rStyle w:val="a5"/>
            <w:rFonts w:asciiTheme="minorEastAsia" w:hAnsiTheme="minorEastAsia" w:cs="宋体" w:hint="eastAsia"/>
            <w:color w:val="0070C0"/>
            <w:kern w:val="0"/>
            <w:sz w:val="24"/>
            <w:szCs w:val="24"/>
            <w:shd w:val="clear" w:color="auto" w:fill="FFFFFF"/>
          </w:rPr>
          <w:t>财政部公告2015年第3号</w:t>
        </w:r>
      </w:hyperlink>
      <w:r w:rsidRPr="003C7F07">
        <w:rPr>
          <w:rFonts w:asciiTheme="minorEastAsia" w:hAnsiTheme="minorEastAsia" w:cs="宋体" w:hint="eastAsia"/>
          <w:color w:val="000000" w:themeColor="text1"/>
          <w:kern w:val="0"/>
          <w:sz w:val="24"/>
          <w:szCs w:val="24"/>
          <w:shd w:val="clear" w:color="auto" w:fill="FFFFFF"/>
        </w:rPr>
        <w:t>第一条第三款）</w:t>
      </w:r>
    </w:p>
    <w:p w14:paraId="0D4494E9" w14:textId="77777777" w:rsidR="003C7F07" w:rsidRPr="003C7F07" w:rsidRDefault="003C7F07" w:rsidP="003C7F07">
      <w:pPr>
        <w:pStyle w:val="2"/>
        <w:spacing w:before="50" w:after="0" w:line="480" w:lineRule="atLeast"/>
        <w:rPr>
          <w:rFonts w:asciiTheme="minorEastAsia" w:eastAsiaTheme="minorEastAsia" w:hAnsiTheme="minorEastAsia"/>
          <w:color w:val="000000" w:themeColor="text1"/>
          <w:sz w:val="24"/>
          <w:szCs w:val="24"/>
        </w:rPr>
      </w:pPr>
      <w:r w:rsidRPr="003C7F07">
        <w:rPr>
          <w:rFonts w:asciiTheme="minorEastAsia" w:eastAsiaTheme="minorEastAsia" w:hAnsiTheme="minorEastAsia" w:hint="eastAsia"/>
          <w:color w:val="000000" w:themeColor="text1"/>
          <w:sz w:val="24"/>
          <w:szCs w:val="24"/>
        </w:rPr>
        <w:lastRenderedPageBreak/>
        <w:t>（三）退税物品</w:t>
      </w:r>
    </w:p>
    <w:p w14:paraId="1B11766E" w14:textId="77777777" w:rsidR="003C7F07" w:rsidRPr="003C7F07" w:rsidRDefault="003C7F07" w:rsidP="003C7F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C7F07">
        <w:rPr>
          <w:rFonts w:asciiTheme="minorEastAsia" w:hAnsiTheme="minorEastAsia" w:cs="宋体" w:hint="eastAsia"/>
          <w:color w:val="000000" w:themeColor="text1"/>
          <w:kern w:val="0"/>
          <w:sz w:val="24"/>
          <w:szCs w:val="24"/>
        </w:rPr>
        <w:t>是指由境外旅客本人在退税商店购买且符合退税条件的个人物品，但不包括下列物品：</w:t>
      </w:r>
    </w:p>
    <w:p w14:paraId="07F90DE4" w14:textId="77777777" w:rsidR="003C7F07" w:rsidRPr="003C7F07" w:rsidRDefault="003C7F07" w:rsidP="003C7F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C7F07">
        <w:rPr>
          <w:rFonts w:asciiTheme="minorEastAsia" w:hAnsiTheme="minorEastAsia" w:cs="宋体"/>
          <w:color w:val="000000" w:themeColor="text1"/>
          <w:kern w:val="0"/>
          <w:sz w:val="24"/>
          <w:szCs w:val="24"/>
        </w:rPr>
        <w:t>1.</w:t>
      </w:r>
      <w:r w:rsidRPr="003C7F07">
        <w:rPr>
          <w:rFonts w:asciiTheme="minorEastAsia" w:hAnsiTheme="minorEastAsia" w:cs="宋体" w:hint="eastAsia"/>
          <w:color w:val="000000" w:themeColor="text1"/>
          <w:kern w:val="0"/>
          <w:sz w:val="24"/>
          <w:szCs w:val="24"/>
        </w:rPr>
        <w:t>《中华人民共和国禁止、限制进出境物品表》所列的禁止、限制出境物品；</w:t>
      </w:r>
    </w:p>
    <w:p w14:paraId="78969295" w14:textId="536E00ED" w:rsidR="003C7F07" w:rsidRPr="003C7F07" w:rsidRDefault="003C7F07" w:rsidP="003C7F0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2" w:name="_Hlk27902894"/>
      <w:r w:rsidRPr="003C7F07">
        <w:rPr>
          <w:rFonts w:asciiTheme="minorEastAsia" w:hAnsiTheme="minorEastAsia" w:cs="宋体" w:hint="eastAsia"/>
          <w:color w:val="000000" w:themeColor="text1"/>
          <w:kern w:val="0"/>
          <w:sz w:val="24"/>
          <w:szCs w:val="24"/>
          <w:shd w:val="clear" w:color="auto" w:fill="FFFFFF"/>
        </w:rPr>
        <w:t>（</w:t>
      </w:r>
      <w:hyperlink r:id="rId10" w:history="1">
        <w:r w:rsidR="002942AA" w:rsidRPr="002942AA">
          <w:rPr>
            <w:rStyle w:val="a5"/>
            <w:rFonts w:asciiTheme="minorEastAsia" w:hAnsiTheme="minorEastAsia" w:cs="宋体" w:hint="eastAsia"/>
            <w:color w:val="0070C0"/>
            <w:kern w:val="0"/>
            <w:sz w:val="24"/>
            <w:szCs w:val="24"/>
            <w:shd w:val="clear" w:color="auto" w:fill="FFFFFF"/>
          </w:rPr>
          <w:t>财政部公告2015年第3号</w:t>
        </w:r>
      </w:hyperlink>
      <w:r w:rsidRPr="003C7F07">
        <w:rPr>
          <w:rFonts w:asciiTheme="minorEastAsia" w:hAnsiTheme="minorEastAsia" w:cs="宋体" w:hint="eastAsia"/>
          <w:color w:val="000000" w:themeColor="text1"/>
          <w:kern w:val="0"/>
          <w:sz w:val="24"/>
          <w:szCs w:val="24"/>
          <w:shd w:val="clear" w:color="auto" w:fill="FFFFFF"/>
        </w:rPr>
        <w:t>第一条第四款第一项）</w:t>
      </w:r>
    </w:p>
    <w:bookmarkEnd w:id="2"/>
    <w:p w14:paraId="43824528" w14:textId="77777777" w:rsidR="003C7F07" w:rsidRPr="003C7F07" w:rsidRDefault="003C7F07" w:rsidP="003C7F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C7F07">
        <w:rPr>
          <w:rFonts w:asciiTheme="minorEastAsia" w:hAnsiTheme="minorEastAsia" w:cs="宋体"/>
          <w:color w:val="000000" w:themeColor="text1"/>
          <w:kern w:val="0"/>
          <w:sz w:val="24"/>
          <w:szCs w:val="24"/>
        </w:rPr>
        <w:t>2.</w:t>
      </w:r>
      <w:r w:rsidRPr="003C7F07">
        <w:rPr>
          <w:rFonts w:asciiTheme="minorEastAsia" w:hAnsiTheme="minorEastAsia" w:cs="宋体" w:hint="eastAsia"/>
          <w:color w:val="000000" w:themeColor="text1"/>
          <w:kern w:val="0"/>
          <w:sz w:val="24"/>
          <w:szCs w:val="24"/>
        </w:rPr>
        <w:t>退税商店销售的适用增值税免税政策的物品；</w:t>
      </w:r>
    </w:p>
    <w:p w14:paraId="77A3E013" w14:textId="1E164042" w:rsidR="003C7F07" w:rsidRPr="003C7F07" w:rsidRDefault="003C7F07" w:rsidP="003C7F0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3C7F07">
        <w:rPr>
          <w:rFonts w:asciiTheme="minorEastAsia" w:hAnsiTheme="minorEastAsia" w:cs="宋体" w:hint="eastAsia"/>
          <w:color w:val="000000" w:themeColor="text1"/>
          <w:kern w:val="0"/>
          <w:sz w:val="24"/>
          <w:szCs w:val="24"/>
          <w:shd w:val="clear" w:color="auto" w:fill="FFFFFF"/>
        </w:rPr>
        <w:t>（</w:t>
      </w:r>
      <w:hyperlink r:id="rId11" w:history="1">
        <w:r w:rsidR="002942AA" w:rsidRPr="002942AA">
          <w:rPr>
            <w:rStyle w:val="a5"/>
            <w:rFonts w:asciiTheme="minorEastAsia" w:hAnsiTheme="minorEastAsia" w:cs="宋体" w:hint="eastAsia"/>
            <w:color w:val="0070C0"/>
            <w:kern w:val="0"/>
            <w:sz w:val="24"/>
            <w:szCs w:val="24"/>
            <w:shd w:val="clear" w:color="auto" w:fill="FFFFFF"/>
          </w:rPr>
          <w:t>财政部公告2015年第3号</w:t>
        </w:r>
      </w:hyperlink>
      <w:r w:rsidRPr="003C7F07">
        <w:rPr>
          <w:rFonts w:asciiTheme="minorEastAsia" w:hAnsiTheme="minorEastAsia" w:cs="宋体" w:hint="eastAsia"/>
          <w:color w:val="000000" w:themeColor="text1"/>
          <w:kern w:val="0"/>
          <w:sz w:val="24"/>
          <w:szCs w:val="24"/>
          <w:shd w:val="clear" w:color="auto" w:fill="FFFFFF"/>
        </w:rPr>
        <w:t>第一条第四款第二项）</w:t>
      </w:r>
    </w:p>
    <w:p w14:paraId="64D84338" w14:textId="77777777" w:rsidR="003C7F07" w:rsidRPr="003C7F07" w:rsidRDefault="003C7F07" w:rsidP="003C7F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C7F07">
        <w:rPr>
          <w:rFonts w:asciiTheme="minorEastAsia" w:hAnsiTheme="minorEastAsia" w:cs="宋体"/>
          <w:color w:val="000000" w:themeColor="text1"/>
          <w:kern w:val="0"/>
          <w:sz w:val="24"/>
          <w:szCs w:val="24"/>
        </w:rPr>
        <w:t>3.</w:t>
      </w:r>
      <w:r w:rsidRPr="003C7F07">
        <w:rPr>
          <w:rFonts w:asciiTheme="minorEastAsia" w:hAnsiTheme="minorEastAsia" w:cs="宋体" w:hint="eastAsia"/>
          <w:color w:val="000000" w:themeColor="text1"/>
          <w:kern w:val="0"/>
          <w:sz w:val="24"/>
          <w:szCs w:val="24"/>
        </w:rPr>
        <w:t>财政部、海关总署、国家税务总局规定的其他物品。</w:t>
      </w:r>
    </w:p>
    <w:p w14:paraId="5797A12C" w14:textId="10EE348E" w:rsidR="003C7F07" w:rsidRDefault="003C7F07" w:rsidP="003C7F0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C7F07">
        <w:rPr>
          <w:rFonts w:asciiTheme="minorEastAsia" w:hAnsiTheme="minorEastAsia" w:cs="宋体" w:hint="eastAsia"/>
          <w:color w:val="000000" w:themeColor="text1"/>
          <w:kern w:val="0"/>
          <w:sz w:val="24"/>
          <w:szCs w:val="24"/>
          <w:shd w:val="clear" w:color="auto" w:fill="FFFFFF"/>
        </w:rPr>
        <w:t>（</w:t>
      </w:r>
      <w:hyperlink r:id="rId12" w:history="1">
        <w:r w:rsidR="002942AA" w:rsidRPr="002942AA">
          <w:rPr>
            <w:rStyle w:val="a5"/>
            <w:rFonts w:asciiTheme="minorEastAsia" w:hAnsiTheme="minorEastAsia" w:cs="宋体" w:hint="eastAsia"/>
            <w:color w:val="0070C0"/>
            <w:kern w:val="0"/>
            <w:sz w:val="24"/>
            <w:szCs w:val="24"/>
            <w:shd w:val="clear" w:color="auto" w:fill="FFFFFF"/>
          </w:rPr>
          <w:t>财政部公告2015年第3号</w:t>
        </w:r>
      </w:hyperlink>
      <w:r w:rsidRPr="003C7F07">
        <w:rPr>
          <w:rFonts w:asciiTheme="minorEastAsia" w:hAnsiTheme="minorEastAsia" w:cs="宋体" w:hint="eastAsia"/>
          <w:color w:val="000000" w:themeColor="text1"/>
          <w:kern w:val="0"/>
          <w:sz w:val="24"/>
          <w:szCs w:val="24"/>
          <w:shd w:val="clear" w:color="auto" w:fill="FFFFFF"/>
        </w:rPr>
        <w:t>第一条第四款第三项）</w:t>
      </w:r>
    </w:p>
    <w:p w14:paraId="4CCB45EF" w14:textId="77777777" w:rsidR="005F00FC" w:rsidRPr="007E03F8" w:rsidRDefault="005F00FC" w:rsidP="005F00FC">
      <w:pPr>
        <w:pStyle w:val="2"/>
        <w:spacing w:before="50" w:after="0" w:line="480" w:lineRule="atLeast"/>
        <w:rPr>
          <w:rFonts w:asciiTheme="minorEastAsia" w:eastAsiaTheme="minorEastAsia" w:hAnsiTheme="minorEastAsia"/>
          <w:color w:val="000000" w:themeColor="text1"/>
          <w:sz w:val="24"/>
          <w:szCs w:val="24"/>
        </w:rPr>
      </w:pPr>
      <w:r w:rsidRPr="007E03F8">
        <w:rPr>
          <w:rFonts w:asciiTheme="minorEastAsia" w:eastAsiaTheme="minorEastAsia" w:hAnsiTheme="minorEastAsia" w:hint="eastAsia"/>
          <w:color w:val="000000" w:themeColor="text1"/>
          <w:sz w:val="24"/>
          <w:szCs w:val="24"/>
        </w:rPr>
        <w:t>（四）退税商店</w:t>
      </w:r>
    </w:p>
    <w:p w14:paraId="2D46BAC4" w14:textId="77777777" w:rsidR="005F00FC" w:rsidRPr="007E03F8" w:rsidRDefault="005F00FC" w:rsidP="005F00F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是指报省、自治区、直辖市和计划单列市国家税务局(以下简称省国税局)备案、境外旅客从其购买退税物品离境可申请退税的企业。</w:t>
      </w:r>
    </w:p>
    <w:p w14:paraId="0D77BBFC" w14:textId="77777777" w:rsidR="005F00FC" w:rsidRPr="007E03F8" w:rsidRDefault="005F00FC" w:rsidP="005F00FC">
      <w:pPr>
        <w:spacing w:beforeLines="50" w:before="156" w:line="480" w:lineRule="atLeast"/>
        <w:jc w:val="right"/>
        <w:rPr>
          <w:rFonts w:asciiTheme="minorEastAsia" w:hAnsiTheme="minorEastAsia"/>
          <w:color w:val="000000" w:themeColor="text1"/>
          <w:sz w:val="24"/>
          <w:szCs w:val="24"/>
          <w:shd w:val="clear" w:color="auto" w:fill="FFFFFF"/>
        </w:rPr>
      </w:pPr>
      <w:bookmarkStart w:id="3" w:name="_Hlk27904034"/>
      <w:r w:rsidRPr="007E03F8">
        <w:rPr>
          <w:rFonts w:asciiTheme="minorEastAsia" w:hAnsiTheme="minorEastAsia" w:hint="eastAsia"/>
          <w:color w:val="000000" w:themeColor="text1"/>
          <w:sz w:val="24"/>
          <w:szCs w:val="24"/>
          <w:shd w:val="clear" w:color="auto" w:fill="FFFFFF"/>
        </w:rPr>
        <w:t>（</w:t>
      </w:r>
      <w:hyperlink r:id="rId13"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第二条第四款）</w:t>
      </w:r>
    </w:p>
    <w:bookmarkEnd w:id="3"/>
    <w:p w14:paraId="7E578FC3" w14:textId="77777777" w:rsidR="005F00FC" w:rsidRPr="007E03F8" w:rsidRDefault="005F00FC" w:rsidP="005F00FC">
      <w:pPr>
        <w:pStyle w:val="2"/>
        <w:spacing w:before="50" w:after="0" w:line="480" w:lineRule="atLeast"/>
        <w:rPr>
          <w:rFonts w:asciiTheme="minorEastAsia" w:eastAsiaTheme="minorEastAsia" w:hAnsiTheme="minorEastAsia"/>
          <w:color w:val="000000" w:themeColor="text1"/>
          <w:sz w:val="24"/>
          <w:szCs w:val="24"/>
        </w:rPr>
      </w:pPr>
      <w:r w:rsidRPr="007E03F8">
        <w:rPr>
          <w:rFonts w:asciiTheme="minorEastAsia" w:eastAsiaTheme="minorEastAsia" w:hAnsiTheme="minorEastAsia" w:hint="eastAsia"/>
          <w:color w:val="000000" w:themeColor="text1"/>
          <w:sz w:val="24"/>
          <w:szCs w:val="24"/>
        </w:rPr>
        <w:t>（五）离境退税管理系统</w:t>
      </w:r>
    </w:p>
    <w:p w14:paraId="0033242E" w14:textId="77777777" w:rsidR="005F00FC" w:rsidRPr="007E03F8" w:rsidRDefault="005F00FC" w:rsidP="005F00F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是指符</w:t>
      </w:r>
      <w:r w:rsidRPr="00792CF6">
        <w:rPr>
          <w:rFonts w:asciiTheme="minorEastAsia" w:hAnsiTheme="minorEastAsia" w:cs="宋体" w:hint="eastAsia"/>
          <w:color w:val="000000" w:themeColor="text1"/>
          <w:kern w:val="0"/>
          <w:sz w:val="24"/>
          <w:szCs w:val="24"/>
        </w:rPr>
        <w:t>合</w:t>
      </w:r>
      <w:r w:rsidRPr="00792CF6">
        <w:rPr>
          <w:rFonts w:hint="eastAsia"/>
          <w:color w:val="333333"/>
          <w:sz w:val="24"/>
          <w:szCs w:val="24"/>
          <w:shd w:val="clear" w:color="auto" w:fill="FFFFFF"/>
        </w:rPr>
        <w:t>《财政部关于实施境外旅客离境退税政策的公告》</w:t>
      </w:r>
      <w:r w:rsidRPr="00792CF6">
        <w:rPr>
          <w:rFonts w:hint="eastAsia"/>
          <w:color w:val="333333"/>
          <w:sz w:val="24"/>
          <w:szCs w:val="24"/>
          <w:shd w:val="clear" w:color="auto" w:fill="FFFFFF"/>
        </w:rPr>
        <w:t>(</w:t>
      </w:r>
      <w:hyperlink r:id="rId14" w:tgtFrame="_self" w:history="1">
        <w:r w:rsidRPr="00792CF6">
          <w:rPr>
            <w:rFonts w:hint="eastAsia"/>
            <w:color w:val="6E6E6E"/>
            <w:sz w:val="24"/>
            <w:szCs w:val="24"/>
            <w:u w:val="single"/>
            <w:shd w:val="clear" w:color="auto" w:fill="FFFFFF"/>
          </w:rPr>
          <w:t>财政部公告</w:t>
        </w:r>
        <w:r w:rsidRPr="00792CF6">
          <w:rPr>
            <w:rFonts w:hint="eastAsia"/>
            <w:color w:val="6E6E6E"/>
            <w:sz w:val="24"/>
            <w:szCs w:val="24"/>
            <w:u w:val="single"/>
            <w:shd w:val="clear" w:color="auto" w:fill="FFFFFF"/>
          </w:rPr>
          <w:t>2015</w:t>
        </w:r>
        <w:r w:rsidRPr="00792CF6">
          <w:rPr>
            <w:rFonts w:hint="eastAsia"/>
            <w:color w:val="6E6E6E"/>
            <w:sz w:val="24"/>
            <w:szCs w:val="24"/>
            <w:u w:val="single"/>
            <w:shd w:val="clear" w:color="auto" w:fill="FFFFFF"/>
          </w:rPr>
          <w:t>年第</w:t>
        </w:r>
        <w:r w:rsidRPr="00792CF6">
          <w:rPr>
            <w:rFonts w:hint="eastAsia"/>
            <w:color w:val="6E6E6E"/>
            <w:sz w:val="24"/>
            <w:szCs w:val="24"/>
            <w:u w:val="single"/>
            <w:shd w:val="clear" w:color="auto" w:fill="FFFFFF"/>
          </w:rPr>
          <w:t>3</w:t>
        </w:r>
        <w:r w:rsidRPr="00792CF6">
          <w:rPr>
            <w:rFonts w:hint="eastAsia"/>
            <w:color w:val="6E6E6E"/>
            <w:sz w:val="24"/>
            <w:szCs w:val="24"/>
            <w:u w:val="single"/>
            <w:shd w:val="clear" w:color="auto" w:fill="FFFFFF"/>
          </w:rPr>
          <w:t>号</w:t>
        </w:r>
      </w:hyperlink>
      <w:r w:rsidRPr="00792CF6">
        <w:rPr>
          <w:rFonts w:hint="eastAsia"/>
          <w:color w:val="333333"/>
          <w:sz w:val="24"/>
          <w:szCs w:val="24"/>
          <w:shd w:val="clear" w:color="auto" w:fill="FFFFFF"/>
        </w:rPr>
        <w:t>)</w:t>
      </w:r>
      <w:r w:rsidRPr="00792CF6">
        <w:rPr>
          <w:rFonts w:asciiTheme="minorEastAsia" w:hAnsiTheme="minorEastAsia" w:cs="宋体" w:hint="eastAsia"/>
          <w:color w:val="000000" w:themeColor="text1"/>
          <w:kern w:val="0"/>
          <w:sz w:val="24"/>
          <w:szCs w:val="24"/>
        </w:rPr>
        <w:t>有关条件的</w:t>
      </w:r>
      <w:r w:rsidRPr="007E03F8">
        <w:rPr>
          <w:rFonts w:asciiTheme="minorEastAsia" w:hAnsiTheme="minorEastAsia" w:cs="宋体" w:hint="eastAsia"/>
          <w:color w:val="000000" w:themeColor="text1"/>
          <w:kern w:val="0"/>
          <w:sz w:val="24"/>
          <w:szCs w:val="24"/>
        </w:rPr>
        <w:t>用于离境退税管理的计算机管理系统。</w:t>
      </w:r>
    </w:p>
    <w:p w14:paraId="44FFA13F" w14:textId="77777777" w:rsidR="005F00FC" w:rsidRPr="007E03F8" w:rsidRDefault="005F00FC" w:rsidP="005F00FC">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15"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第二条第五款）</w:t>
      </w:r>
    </w:p>
    <w:p w14:paraId="1DD9D1FF" w14:textId="77777777" w:rsidR="005F00FC" w:rsidRPr="007E03F8" w:rsidRDefault="005F00FC" w:rsidP="005F00FC">
      <w:pPr>
        <w:pStyle w:val="2"/>
        <w:spacing w:before="50" w:after="0" w:line="480" w:lineRule="atLeast"/>
        <w:rPr>
          <w:rFonts w:asciiTheme="minorEastAsia" w:eastAsiaTheme="minorEastAsia" w:hAnsiTheme="minorEastAsia"/>
          <w:color w:val="000000" w:themeColor="text1"/>
          <w:sz w:val="24"/>
          <w:szCs w:val="24"/>
        </w:rPr>
      </w:pPr>
      <w:r w:rsidRPr="007E03F8">
        <w:rPr>
          <w:rFonts w:asciiTheme="minorEastAsia" w:eastAsiaTheme="minorEastAsia" w:hAnsiTheme="minorEastAsia" w:hint="eastAsia"/>
          <w:color w:val="000000" w:themeColor="text1"/>
          <w:sz w:val="24"/>
          <w:szCs w:val="24"/>
        </w:rPr>
        <w:t>（六）退税代理机构</w:t>
      </w:r>
    </w:p>
    <w:p w14:paraId="4859D8E9" w14:textId="77777777" w:rsidR="005F00FC" w:rsidRPr="007E03F8" w:rsidRDefault="005F00FC" w:rsidP="005F00F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是指省国税局会同财政、海关等相关部门按照公平、公开、公正的原则选择的离境退税代理机构。</w:t>
      </w:r>
    </w:p>
    <w:p w14:paraId="39E3421B" w14:textId="77777777" w:rsidR="005F00FC" w:rsidRDefault="005F00FC" w:rsidP="005F00FC">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16"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第二条第六款）</w:t>
      </w:r>
    </w:p>
    <w:p w14:paraId="2E9ACB60" w14:textId="31BF4520" w:rsidR="007706E1" w:rsidRDefault="007706E1" w:rsidP="007706E1">
      <w:pPr>
        <w:pStyle w:val="3"/>
        <w:spacing w:before="50" w:after="0" w:line="480" w:lineRule="atLeast"/>
        <w:rPr>
          <w:rFonts w:hint="eastAsia"/>
          <w:sz w:val="24"/>
          <w:szCs w:val="24"/>
        </w:rPr>
      </w:pPr>
      <w:r w:rsidRPr="007706E1">
        <w:rPr>
          <w:rFonts w:hint="eastAsia"/>
          <w:sz w:val="24"/>
          <w:szCs w:val="24"/>
        </w:rPr>
        <w:t>附注：</w:t>
      </w:r>
      <w:hyperlink r:id="rId17" w:history="1">
        <w:r w:rsidR="00C975C7" w:rsidRPr="00C975C7">
          <w:rPr>
            <w:rStyle w:val="a5"/>
            <w:rFonts w:hint="eastAsia"/>
            <w:sz w:val="24"/>
            <w:szCs w:val="24"/>
          </w:rPr>
          <w:t>关于境外旅客购物离境退税代理机构的通告</w:t>
        </w:r>
      </w:hyperlink>
    </w:p>
    <w:p w14:paraId="1A8A7586" w14:textId="7C113120" w:rsidR="005F00FC" w:rsidRPr="00C975C7" w:rsidRDefault="00C975C7" w:rsidP="00C975C7">
      <w:pPr>
        <w:widowControl/>
        <w:shd w:val="clear" w:color="auto" w:fill="FFFFFF"/>
        <w:spacing w:beforeLines="50" w:before="156" w:line="480" w:lineRule="atLeast"/>
        <w:ind w:firstLineChars="200" w:firstLine="480"/>
        <w:jc w:val="left"/>
        <w:rPr>
          <w:rFonts w:hint="eastAsia"/>
          <w:color w:val="333333"/>
          <w:sz w:val="24"/>
          <w:szCs w:val="24"/>
          <w:shd w:val="clear" w:color="auto" w:fill="FFFFFF"/>
        </w:rPr>
      </w:pPr>
      <w:r w:rsidRPr="00C975C7">
        <w:rPr>
          <w:rFonts w:hint="eastAsia"/>
          <w:color w:val="333333"/>
          <w:sz w:val="24"/>
          <w:szCs w:val="24"/>
          <w:shd w:val="clear" w:color="auto" w:fill="FFFFFF"/>
        </w:rPr>
        <w:t>根据《财政部关于实施境外旅客购物离境退税政策的公告》（</w:t>
      </w:r>
      <w:hyperlink r:id="rId18" w:tgtFrame="_self" w:history="1">
        <w:r w:rsidRPr="00C975C7">
          <w:rPr>
            <w:rFonts w:hint="eastAsia"/>
            <w:color w:val="6E6E6E"/>
            <w:sz w:val="24"/>
            <w:szCs w:val="24"/>
            <w:u w:val="single"/>
            <w:shd w:val="clear" w:color="auto" w:fill="FFFFFF"/>
          </w:rPr>
          <w:t>财政部公告</w:t>
        </w:r>
        <w:r w:rsidRPr="00C975C7">
          <w:rPr>
            <w:rFonts w:hint="eastAsia"/>
            <w:color w:val="6E6E6E"/>
            <w:sz w:val="24"/>
            <w:szCs w:val="24"/>
            <w:u w:val="single"/>
            <w:shd w:val="clear" w:color="auto" w:fill="FFFFFF"/>
          </w:rPr>
          <w:t>2015</w:t>
        </w:r>
        <w:r w:rsidRPr="00C975C7">
          <w:rPr>
            <w:rFonts w:hint="eastAsia"/>
            <w:color w:val="6E6E6E"/>
            <w:sz w:val="24"/>
            <w:szCs w:val="24"/>
            <w:u w:val="single"/>
            <w:shd w:val="clear" w:color="auto" w:fill="FFFFFF"/>
          </w:rPr>
          <w:t>年第</w:t>
        </w:r>
        <w:r w:rsidRPr="00C975C7">
          <w:rPr>
            <w:rFonts w:hint="eastAsia"/>
            <w:color w:val="6E6E6E"/>
            <w:sz w:val="24"/>
            <w:szCs w:val="24"/>
            <w:u w:val="single"/>
            <w:shd w:val="clear" w:color="auto" w:fill="FFFFFF"/>
          </w:rPr>
          <w:t>3</w:t>
        </w:r>
        <w:r w:rsidRPr="00C975C7">
          <w:rPr>
            <w:rFonts w:hint="eastAsia"/>
            <w:color w:val="6E6E6E"/>
            <w:sz w:val="24"/>
            <w:szCs w:val="24"/>
            <w:u w:val="single"/>
            <w:shd w:val="clear" w:color="auto" w:fill="FFFFFF"/>
          </w:rPr>
          <w:t>号</w:t>
        </w:r>
      </w:hyperlink>
      <w:r w:rsidRPr="00C975C7">
        <w:rPr>
          <w:rFonts w:hint="eastAsia"/>
          <w:color w:val="333333"/>
          <w:sz w:val="24"/>
          <w:szCs w:val="24"/>
          <w:shd w:val="clear" w:color="auto" w:fill="FFFFFF"/>
        </w:rPr>
        <w:t>）和《国家税务总局关于发布〈境外旅客购物离境退税管理办法</w:t>
      </w:r>
      <w:r w:rsidRPr="00C975C7">
        <w:rPr>
          <w:rFonts w:hint="eastAsia"/>
          <w:color w:val="333333"/>
          <w:sz w:val="24"/>
          <w:szCs w:val="24"/>
          <w:shd w:val="clear" w:color="auto" w:fill="FFFFFF"/>
        </w:rPr>
        <w:lastRenderedPageBreak/>
        <w:t>（试行）〉的公告》（</w:t>
      </w:r>
      <w:hyperlink r:id="rId19" w:tgtFrame="_self" w:history="1">
        <w:r w:rsidRPr="00C975C7">
          <w:rPr>
            <w:rFonts w:hint="eastAsia"/>
            <w:color w:val="6E6E6E"/>
            <w:sz w:val="24"/>
            <w:szCs w:val="24"/>
            <w:u w:val="single"/>
            <w:shd w:val="clear" w:color="auto" w:fill="FFFFFF"/>
          </w:rPr>
          <w:t>国家税务总局公告</w:t>
        </w:r>
        <w:r w:rsidRPr="00C975C7">
          <w:rPr>
            <w:rFonts w:hint="eastAsia"/>
            <w:color w:val="6E6E6E"/>
            <w:sz w:val="24"/>
            <w:szCs w:val="24"/>
            <w:u w:val="single"/>
            <w:shd w:val="clear" w:color="auto" w:fill="FFFFFF"/>
          </w:rPr>
          <w:t>2015</w:t>
        </w:r>
        <w:r w:rsidRPr="00C975C7">
          <w:rPr>
            <w:rFonts w:hint="eastAsia"/>
            <w:color w:val="6E6E6E"/>
            <w:sz w:val="24"/>
            <w:szCs w:val="24"/>
            <w:u w:val="single"/>
            <w:shd w:val="clear" w:color="auto" w:fill="FFFFFF"/>
          </w:rPr>
          <w:t>年第</w:t>
        </w:r>
        <w:r w:rsidRPr="00C975C7">
          <w:rPr>
            <w:rFonts w:hint="eastAsia"/>
            <w:color w:val="6E6E6E"/>
            <w:sz w:val="24"/>
            <w:szCs w:val="24"/>
            <w:u w:val="single"/>
            <w:shd w:val="clear" w:color="auto" w:fill="FFFFFF"/>
          </w:rPr>
          <w:t>41</w:t>
        </w:r>
        <w:r w:rsidRPr="00C975C7">
          <w:rPr>
            <w:rFonts w:hint="eastAsia"/>
            <w:color w:val="6E6E6E"/>
            <w:sz w:val="24"/>
            <w:szCs w:val="24"/>
            <w:u w:val="single"/>
            <w:shd w:val="clear" w:color="auto" w:fill="FFFFFF"/>
          </w:rPr>
          <w:t>号</w:t>
        </w:r>
      </w:hyperlink>
      <w:r w:rsidRPr="00C975C7">
        <w:rPr>
          <w:rFonts w:hint="eastAsia"/>
          <w:color w:val="333333"/>
          <w:sz w:val="24"/>
          <w:szCs w:val="24"/>
          <w:shd w:val="clear" w:color="auto" w:fill="FFFFFF"/>
        </w:rPr>
        <w:t>），国家税务总局江苏省税务局会同省财政厅、南京海关联合确定南京银行股份有限公司南京分行为南京禄口机场境外旅客购物离境退税代理机构。</w:t>
      </w:r>
    </w:p>
    <w:p w14:paraId="3A969A54" w14:textId="31AB1BED" w:rsidR="00C975C7" w:rsidRPr="00C975C7" w:rsidRDefault="00C975C7" w:rsidP="00C975C7">
      <w:pPr>
        <w:widowControl/>
        <w:shd w:val="clear" w:color="auto" w:fill="FFFFFF"/>
        <w:spacing w:beforeLines="50" w:before="156" w:line="480" w:lineRule="atLeast"/>
        <w:ind w:firstLineChars="200" w:firstLine="480"/>
        <w:jc w:val="right"/>
        <w:rPr>
          <w:color w:val="333333"/>
          <w:sz w:val="24"/>
          <w:szCs w:val="24"/>
          <w:shd w:val="clear" w:color="auto" w:fill="FFFFFF"/>
        </w:rPr>
      </w:pPr>
      <w:r w:rsidRPr="00C975C7">
        <w:rPr>
          <w:rFonts w:hint="eastAsia"/>
          <w:color w:val="333333"/>
          <w:sz w:val="24"/>
          <w:szCs w:val="24"/>
          <w:shd w:val="clear" w:color="auto" w:fill="FFFFFF"/>
        </w:rPr>
        <w:t>（</w:t>
      </w:r>
      <w:bookmarkStart w:id="4" w:name="_GoBack"/>
      <w:r w:rsidRPr="00C975C7">
        <w:rPr>
          <w:color w:val="0070C0"/>
          <w:sz w:val="24"/>
          <w:szCs w:val="24"/>
          <w:shd w:val="clear" w:color="auto" w:fill="FFFFFF"/>
        </w:rPr>
        <w:fldChar w:fldCharType="begin"/>
      </w:r>
      <w:r w:rsidRPr="00C975C7">
        <w:rPr>
          <w:color w:val="0070C0"/>
          <w:sz w:val="24"/>
          <w:szCs w:val="24"/>
          <w:shd w:val="clear" w:color="auto" w:fill="FFFFFF"/>
        </w:rPr>
        <w:instrText xml:space="preserve"> HYPERLINK "http://ssfb86.com/index/News/detail/newsid/8420.html" </w:instrText>
      </w:r>
      <w:r w:rsidRPr="00C975C7">
        <w:rPr>
          <w:color w:val="0070C0"/>
          <w:sz w:val="24"/>
          <w:szCs w:val="24"/>
          <w:shd w:val="clear" w:color="auto" w:fill="FFFFFF"/>
        </w:rPr>
      </w:r>
      <w:r w:rsidRPr="00C975C7">
        <w:rPr>
          <w:color w:val="0070C0"/>
          <w:sz w:val="24"/>
          <w:szCs w:val="24"/>
          <w:shd w:val="clear" w:color="auto" w:fill="FFFFFF"/>
        </w:rPr>
        <w:fldChar w:fldCharType="separate"/>
      </w:r>
      <w:r w:rsidRPr="00C975C7">
        <w:rPr>
          <w:rStyle w:val="a5"/>
          <w:rFonts w:hint="eastAsia"/>
          <w:color w:val="0070C0"/>
          <w:sz w:val="24"/>
          <w:szCs w:val="24"/>
          <w:shd w:val="clear" w:color="auto" w:fill="FFFFFF"/>
        </w:rPr>
        <w:t>国家税务总局江苏省税务局通告</w:t>
      </w:r>
      <w:r w:rsidRPr="00C975C7">
        <w:rPr>
          <w:color w:val="0070C0"/>
          <w:sz w:val="24"/>
          <w:szCs w:val="24"/>
          <w:shd w:val="clear" w:color="auto" w:fill="FFFFFF"/>
        </w:rPr>
        <w:fldChar w:fldCharType="end"/>
      </w:r>
      <w:bookmarkEnd w:id="4"/>
      <w:r w:rsidRPr="00C975C7">
        <w:rPr>
          <w:rFonts w:hint="eastAsia"/>
          <w:color w:val="333333"/>
          <w:sz w:val="24"/>
          <w:szCs w:val="24"/>
          <w:shd w:val="clear" w:color="auto" w:fill="FFFFFF"/>
        </w:rPr>
        <w:t>）</w:t>
      </w:r>
    </w:p>
    <w:p w14:paraId="6F0EE90D" w14:textId="77777777" w:rsidR="003C7F07" w:rsidRPr="00C975C7" w:rsidRDefault="003C7F07" w:rsidP="003C7F07">
      <w:pPr>
        <w:pStyle w:val="1"/>
        <w:spacing w:before="50" w:after="0" w:line="480" w:lineRule="atLeast"/>
        <w:rPr>
          <w:rFonts w:asciiTheme="minorEastAsia" w:hAnsiTheme="minorEastAsia"/>
          <w:color w:val="000000" w:themeColor="text1"/>
          <w:sz w:val="24"/>
          <w:szCs w:val="24"/>
        </w:rPr>
      </w:pPr>
      <w:r w:rsidRPr="00C975C7">
        <w:rPr>
          <w:rFonts w:asciiTheme="minorEastAsia" w:hAnsiTheme="minorEastAsia" w:hint="eastAsia"/>
          <w:color w:val="000000" w:themeColor="text1"/>
          <w:sz w:val="24"/>
          <w:szCs w:val="24"/>
        </w:rPr>
        <w:t>二、适用条件</w:t>
      </w:r>
    </w:p>
    <w:p w14:paraId="2A0F9049" w14:textId="77777777" w:rsidR="003C7F07" w:rsidRPr="003C7F07" w:rsidRDefault="003C7F07" w:rsidP="003C7F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C7F07">
        <w:rPr>
          <w:rFonts w:asciiTheme="minorEastAsia" w:hAnsiTheme="minorEastAsia" w:cs="宋体" w:hint="eastAsia"/>
          <w:color w:val="000000" w:themeColor="text1"/>
          <w:kern w:val="0"/>
          <w:sz w:val="24"/>
          <w:szCs w:val="24"/>
        </w:rPr>
        <w:t>境外旅客申请退税，应当同时符合以下条件：</w:t>
      </w:r>
    </w:p>
    <w:p w14:paraId="321EFE09" w14:textId="77777777" w:rsidR="003C7F07" w:rsidRPr="003C7F07" w:rsidRDefault="003C7F07" w:rsidP="003C7F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C7F07">
        <w:rPr>
          <w:rFonts w:asciiTheme="minorEastAsia" w:hAnsiTheme="minorEastAsia" w:cs="宋体" w:hint="eastAsia"/>
          <w:color w:val="000000" w:themeColor="text1"/>
          <w:kern w:val="0"/>
          <w:sz w:val="24"/>
          <w:szCs w:val="24"/>
        </w:rPr>
        <w:t>(一)同一境外旅客同一日在同一退税商店购买的退税物品金额达到500元人民币；</w:t>
      </w:r>
    </w:p>
    <w:p w14:paraId="6A047DFA" w14:textId="664C8876" w:rsidR="003C7F07" w:rsidRPr="003C7F07" w:rsidRDefault="003C7F07" w:rsidP="003C7F0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5" w:name="_Hlk27902921"/>
      <w:r w:rsidRPr="003C7F07">
        <w:rPr>
          <w:rFonts w:asciiTheme="minorEastAsia" w:hAnsiTheme="minorEastAsia" w:cs="宋体" w:hint="eastAsia"/>
          <w:color w:val="000000" w:themeColor="text1"/>
          <w:kern w:val="0"/>
          <w:sz w:val="24"/>
          <w:szCs w:val="24"/>
          <w:shd w:val="clear" w:color="auto" w:fill="FFFFFF"/>
        </w:rPr>
        <w:t>（</w:t>
      </w:r>
      <w:hyperlink r:id="rId20" w:history="1">
        <w:r w:rsidR="002942AA" w:rsidRPr="002942AA">
          <w:rPr>
            <w:rStyle w:val="a5"/>
            <w:rFonts w:asciiTheme="minorEastAsia" w:hAnsiTheme="minorEastAsia" w:cs="宋体" w:hint="eastAsia"/>
            <w:color w:val="0070C0"/>
            <w:kern w:val="0"/>
            <w:sz w:val="24"/>
            <w:szCs w:val="24"/>
            <w:shd w:val="clear" w:color="auto" w:fill="FFFFFF"/>
          </w:rPr>
          <w:t>财政部公告2015年第3号</w:t>
        </w:r>
      </w:hyperlink>
      <w:r w:rsidRPr="003C7F07">
        <w:rPr>
          <w:rFonts w:asciiTheme="minorEastAsia" w:hAnsiTheme="minorEastAsia" w:cs="宋体" w:hint="eastAsia"/>
          <w:color w:val="000000" w:themeColor="text1"/>
          <w:kern w:val="0"/>
          <w:sz w:val="24"/>
          <w:szCs w:val="24"/>
          <w:shd w:val="clear" w:color="auto" w:fill="FFFFFF"/>
        </w:rPr>
        <w:t>第二条第一款）</w:t>
      </w:r>
    </w:p>
    <w:bookmarkEnd w:id="5"/>
    <w:p w14:paraId="4961D070" w14:textId="77777777" w:rsidR="003C7F07" w:rsidRPr="003C7F07" w:rsidRDefault="003C7F07" w:rsidP="003C7F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C7F07">
        <w:rPr>
          <w:rFonts w:asciiTheme="minorEastAsia" w:hAnsiTheme="minorEastAsia" w:cs="宋体" w:hint="eastAsia"/>
          <w:color w:val="000000" w:themeColor="text1"/>
          <w:kern w:val="0"/>
          <w:sz w:val="24"/>
          <w:szCs w:val="24"/>
        </w:rPr>
        <w:t xml:space="preserve"> (二)退税物品尚未启用或消费；</w:t>
      </w:r>
    </w:p>
    <w:p w14:paraId="488632C0" w14:textId="6F741252" w:rsidR="003C7F07" w:rsidRPr="003C7F07" w:rsidRDefault="003C7F07" w:rsidP="003C7F0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3C7F07">
        <w:rPr>
          <w:rFonts w:asciiTheme="minorEastAsia" w:hAnsiTheme="minorEastAsia" w:cs="宋体" w:hint="eastAsia"/>
          <w:color w:val="000000" w:themeColor="text1"/>
          <w:kern w:val="0"/>
          <w:sz w:val="24"/>
          <w:szCs w:val="24"/>
          <w:shd w:val="clear" w:color="auto" w:fill="FFFFFF"/>
        </w:rPr>
        <w:t>（</w:t>
      </w:r>
      <w:hyperlink r:id="rId21" w:history="1">
        <w:r w:rsidR="002942AA" w:rsidRPr="002942AA">
          <w:rPr>
            <w:rStyle w:val="a5"/>
            <w:rFonts w:asciiTheme="minorEastAsia" w:hAnsiTheme="minorEastAsia" w:cs="宋体" w:hint="eastAsia"/>
            <w:color w:val="0070C0"/>
            <w:kern w:val="0"/>
            <w:sz w:val="24"/>
            <w:szCs w:val="24"/>
            <w:shd w:val="clear" w:color="auto" w:fill="FFFFFF"/>
          </w:rPr>
          <w:t>财政部公告2015年第3号</w:t>
        </w:r>
      </w:hyperlink>
      <w:r w:rsidRPr="003C7F07">
        <w:rPr>
          <w:rFonts w:asciiTheme="minorEastAsia" w:hAnsiTheme="minorEastAsia" w:cs="宋体" w:hint="eastAsia"/>
          <w:color w:val="000000" w:themeColor="text1"/>
          <w:kern w:val="0"/>
          <w:sz w:val="24"/>
          <w:szCs w:val="24"/>
          <w:shd w:val="clear" w:color="auto" w:fill="FFFFFF"/>
        </w:rPr>
        <w:t>第二条第二款）</w:t>
      </w:r>
    </w:p>
    <w:p w14:paraId="5F55D653" w14:textId="77777777" w:rsidR="003C7F07" w:rsidRPr="003C7F07" w:rsidRDefault="003C7F07" w:rsidP="003C7F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C7F07">
        <w:rPr>
          <w:rFonts w:asciiTheme="minorEastAsia" w:hAnsiTheme="minorEastAsia" w:cs="宋体" w:hint="eastAsia"/>
          <w:color w:val="000000" w:themeColor="text1"/>
          <w:kern w:val="0"/>
          <w:sz w:val="24"/>
          <w:szCs w:val="24"/>
        </w:rPr>
        <w:t xml:space="preserve"> (三)离境日距退税物品购买日不超过90天；</w:t>
      </w:r>
    </w:p>
    <w:p w14:paraId="7B0C218A" w14:textId="7C0DA7DF" w:rsidR="003C7F07" w:rsidRPr="003C7F07" w:rsidRDefault="003C7F07" w:rsidP="003C7F0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3C7F07">
        <w:rPr>
          <w:rFonts w:asciiTheme="minorEastAsia" w:hAnsiTheme="minorEastAsia" w:cs="宋体" w:hint="eastAsia"/>
          <w:color w:val="000000" w:themeColor="text1"/>
          <w:kern w:val="0"/>
          <w:sz w:val="24"/>
          <w:szCs w:val="24"/>
          <w:shd w:val="clear" w:color="auto" w:fill="FFFFFF"/>
        </w:rPr>
        <w:t>（</w:t>
      </w:r>
      <w:hyperlink r:id="rId22" w:history="1">
        <w:r w:rsidR="002942AA" w:rsidRPr="002942AA">
          <w:rPr>
            <w:rStyle w:val="a5"/>
            <w:rFonts w:asciiTheme="minorEastAsia" w:hAnsiTheme="minorEastAsia" w:cs="宋体" w:hint="eastAsia"/>
            <w:color w:val="0070C0"/>
            <w:kern w:val="0"/>
            <w:sz w:val="24"/>
            <w:szCs w:val="24"/>
            <w:shd w:val="clear" w:color="auto" w:fill="FFFFFF"/>
          </w:rPr>
          <w:t>财政部公告2015年第3号</w:t>
        </w:r>
      </w:hyperlink>
      <w:r w:rsidRPr="003C7F07">
        <w:rPr>
          <w:rFonts w:asciiTheme="minorEastAsia" w:hAnsiTheme="minorEastAsia" w:cs="宋体" w:hint="eastAsia"/>
          <w:color w:val="000000" w:themeColor="text1"/>
          <w:kern w:val="0"/>
          <w:sz w:val="24"/>
          <w:szCs w:val="24"/>
          <w:shd w:val="clear" w:color="auto" w:fill="FFFFFF"/>
        </w:rPr>
        <w:t>第二条第三款）</w:t>
      </w:r>
    </w:p>
    <w:p w14:paraId="1B6FA0D9" w14:textId="77777777" w:rsidR="003C7F07" w:rsidRPr="003C7F07" w:rsidRDefault="003C7F07" w:rsidP="003C7F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C7F07">
        <w:rPr>
          <w:rFonts w:asciiTheme="minorEastAsia" w:hAnsiTheme="minorEastAsia" w:cs="宋体" w:hint="eastAsia"/>
          <w:color w:val="000000" w:themeColor="text1"/>
          <w:kern w:val="0"/>
          <w:sz w:val="24"/>
          <w:szCs w:val="24"/>
        </w:rPr>
        <w:t xml:space="preserve"> (四)所购退税物品由境外旅客本人随身携带或随行托运出境。</w:t>
      </w:r>
    </w:p>
    <w:p w14:paraId="247A6619" w14:textId="5C8AA53D" w:rsidR="003C7F07" w:rsidRPr="003C7F07" w:rsidRDefault="003C7F07" w:rsidP="003C7F0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3C7F07">
        <w:rPr>
          <w:rFonts w:asciiTheme="minorEastAsia" w:hAnsiTheme="minorEastAsia" w:cs="宋体" w:hint="eastAsia"/>
          <w:color w:val="000000" w:themeColor="text1"/>
          <w:kern w:val="0"/>
          <w:sz w:val="24"/>
          <w:szCs w:val="24"/>
          <w:shd w:val="clear" w:color="auto" w:fill="FFFFFF"/>
        </w:rPr>
        <w:t>（</w:t>
      </w:r>
      <w:hyperlink r:id="rId23" w:history="1">
        <w:r w:rsidR="002942AA" w:rsidRPr="002942AA">
          <w:rPr>
            <w:rStyle w:val="a5"/>
            <w:rFonts w:asciiTheme="minorEastAsia" w:hAnsiTheme="minorEastAsia" w:cs="宋体" w:hint="eastAsia"/>
            <w:color w:val="0070C0"/>
            <w:kern w:val="0"/>
            <w:sz w:val="24"/>
            <w:szCs w:val="24"/>
            <w:shd w:val="clear" w:color="auto" w:fill="FFFFFF"/>
          </w:rPr>
          <w:t>财政部公告2015年第3号</w:t>
        </w:r>
      </w:hyperlink>
      <w:r w:rsidRPr="003C7F07">
        <w:rPr>
          <w:rFonts w:asciiTheme="minorEastAsia" w:hAnsiTheme="minorEastAsia" w:cs="宋体" w:hint="eastAsia"/>
          <w:color w:val="000000" w:themeColor="text1"/>
          <w:kern w:val="0"/>
          <w:sz w:val="24"/>
          <w:szCs w:val="24"/>
          <w:shd w:val="clear" w:color="auto" w:fill="FFFFFF"/>
        </w:rPr>
        <w:t>第二条第四款）</w:t>
      </w:r>
    </w:p>
    <w:p w14:paraId="06AB8894" w14:textId="77777777" w:rsidR="003C7F07" w:rsidRPr="003C7F07" w:rsidRDefault="003C7F07" w:rsidP="003C7F07">
      <w:pPr>
        <w:pStyle w:val="1"/>
        <w:spacing w:before="50" w:after="0" w:line="480" w:lineRule="atLeast"/>
        <w:rPr>
          <w:rFonts w:asciiTheme="minorEastAsia" w:hAnsiTheme="minorEastAsia"/>
          <w:color w:val="000000" w:themeColor="text1"/>
          <w:sz w:val="24"/>
          <w:szCs w:val="24"/>
        </w:rPr>
      </w:pPr>
      <w:r w:rsidRPr="003C7F07">
        <w:rPr>
          <w:rFonts w:asciiTheme="minorEastAsia" w:hAnsiTheme="minorEastAsia" w:hint="eastAsia"/>
          <w:color w:val="000000" w:themeColor="text1"/>
          <w:sz w:val="24"/>
          <w:szCs w:val="24"/>
        </w:rPr>
        <w:t>三、退税率、及计算公式</w:t>
      </w:r>
    </w:p>
    <w:p w14:paraId="0C2DFE03" w14:textId="77777777" w:rsidR="002D74EC" w:rsidRPr="007E03F8" w:rsidRDefault="002D74EC" w:rsidP="002D74E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以离境的退税物品的增值税普通发票金额(含增值税)为依据，退税率为11%，计算应退增值税额。计算公式为：</w:t>
      </w:r>
    </w:p>
    <w:p w14:paraId="5B76740F" w14:textId="77777777" w:rsidR="002D74EC" w:rsidRPr="007E03F8" w:rsidRDefault="002D74EC" w:rsidP="002D74E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应退增值税额=离境的退税物品销售发票金额(含增值税)×退税率</w:t>
      </w:r>
    </w:p>
    <w:p w14:paraId="6A4F3B6A" w14:textId="77777777" w:rsidR="002D74EC" w:rsidRPr="007E03F8" w:rsidRDefault="002D74EC" w:rsidP="002D74E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实退增值税额＝应退增值税额－退税代理机构办理退税手续费</w:t>
      </w:r>
    </w:p>
    <w:p w14:paraId="2B48AF63" w14:textId="040BE3D6" w:rsidR="005F00FC" w:rsidRPr="003C7F07" w:rsidRDefault="002D74EC" w:rsidP="00C2602A">
      <w:pPr>
        <w:spacing w:beforeLines="50" w:before="156" w:line="480" w:lineRule="atLeast"/>
        <w:jc w:val="right"/>
        <w:rPr>
          <w:rFonts w:asciiTheme="minorEastAsia" w:hAnsiTheme="minorEastAsia" w:cs="宋体"/>
          <w:color w:val="000000" w:themeColor="text1"/>
          <w:kern w:val="0"/>
          <w:sz w:val="24"/>
          <w:szCs w:val="24"/>
        </w:rPr>
      </w:pPr>
      <w:r w:rsidRPr="007E03F8">
        <w:rPr>
          <w:rFonts w:asciiTheme="minorEastAsia" w:hAnsiTheme="minorEastAsia" w:hint="eastAsia"/>
          <w:color w:val="000000" w:themeColor="text1"/>
          <w:sz w:val="24"/>
          <w:szCs w:val="24"/>
          <w:shd w:val="clear" w:color="auto" w:fill="FFFFFF"/>
        </w:rPr>
        <w:t>（</w:t>
      </w:r>
      <w:hyperlink r:id="rId24"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第二十一条）</w:t>
      </w:r>
    </w:p>
    <w:p w14:paraId="19ABD101" w14:textId="77777777" w:rsidR="003C7F07" w:rsidRPr="003C7F07" w:rsidRDefault="003C7F07" w:rsidP="003C7F07">
      <w:pPr>
        <w:pStyle w:val="1"/>
        <w:spacing w:before="50" w:after="0" w:line="480" w:lineRule="atLeast"/>
        <w:rPr>
          <w:rFonts w:asciiTheme="minorEastAsia" w:hAnsiTheme="minorEastAsia"/>
          <w:color w:val="000000" w:themeColor="text1"/>
          <w:sz w:val="24"/>
          <w:szCs w:val="24"/>
        </w:rPr>
      </w:pPr>
      <w:r w:rsidRPr="003C7F07">
        <w:rPr>
          <w:rFonts w:asciiTheme="minorEastAsia" w:hAnsiTheme="minorEastAsia" w:hint="eastAsia"/>
          <w:color w:val="000000" w:themeColor="text1"/>
          <w:sz w:val="24"/>
          <w:szCs w:val="24"/>
        </w:rPr>
        <w:t>四、具体流程</w:t>
      </w:r>
    </w:p>
    <w:p w14:paraId="6F7DD453" w14:textId="77777777" w:rsidR="003C7F07" w:rsidRPr="003C7F07" w:rsidRDefault="003C7F07" w:rsidP="003C7F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C7F07">
        <w:rPr>
          <w:rFonts w:asciiTheme="minorEastAsia" w:hAnsiTheme="minorEastAsia" w:cs="宋体" w:hint="eastAsia"/>
          <w:color w:val="000000" w:themeColor="text1"/>
          <w:kern w:val="0"/>
          <w:sz w:val="24"/>
          <w:szCs w:val="24"/>
        </w:rPr>
        <w:t>离境退税的具体流程。</w:t>
      </w:r>
    </w:p>
    <w:p w14:paraId="49476080" w14:textId="4CAB22BE" w:rsidR="003C7F07" w:rsidRPr="003C7F07" w:rsidRDefault="005F00FC" w:rsidP="003C7F07">
      <w:pPr>
        <w:pStyle w:val="2"/>
        <w:spacing w:before="50" w:after="0" w:line="480" w:lineRule="atLeas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lastRenderedPageBreak/>
        <w:t>（一）</w:t>
      </w:r>
      <w:r w:rsidR="003C7F07" w:rsidRPr="003C7F07">
        <w:rPr>
          <w:rFonts w:asciiTheme="minorEastAsia" w:eastAsiaTheme="minorEastAsia" w:hAnsiTheme="minorEastAsia" w:hint="eastAsia"/>
          <w:color w:val="000000" w:themeColor="text1"/>
          <w:sz w:val="24"/>
          <w:szCs w:val="24"/>
        </w:rPr>
        <w:t>退税物品购买。</w:t>
      </w:r>
    </w:p>
    <w:p w14:paraId="524DDB27" w14:textId="77777777" w:rsidR="003C7F07" w:rsidRPr="003C7F07" w:rsidRDefault="003C7F07" w:rsidP="003C7F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C7F07">
        <w:rPr>
          <w:rFonts w:asciiTheme="minorEastAsia" w:hAnsiTheme="minorEastAsia" w:cs="宋体" w:hint="eastAsia"/>
          <w:color w:val="000000" w:themeColor="text1"/>
          <w:kern w:val="0"/>
          <w:sz w:val="24"/>
          <w:szCs w:val="24"/>
        </w:rPr>
        <w:t>境外旅客在退税商店购买退税物品后，需要申请退税的，应当向退税商店索取境外旅客购物离境退税申请单和销售发票。</w:t>
      </w:r>
    </w:p>
    <w:p w14:paraId="0FDD3A0B" w14:textId="65245182" w:rsidR="003C7F07" w:rsidRPr="003C7F07" w:rsidRDefault="003C7F07" w:rsidP="003C7F0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6" w:name="_Hlk27902970"/>
      <w:r w:rsidRPr="003C7F07">
        <w:rPr>
          <w:rFonts w:asciiTheme="minorEastAsia" w:hAnsiTheme="minorEastAsia" w:cs="宋体" w:hint="eastAsia"/>
          <w:color w:val="000000" w:themeColor="text1"/>
          <w:kern w:val="0"/>
          <w:sz w:val="24"/>
          <w:szCs w:val="24"/>
          <w:shd w:val="clear" w:color="auto" w:fill="FFFFFF"/>
        </w:rPr>
        <w:t>（</w:t>
      </w:r>
      <w:hyperlink r:id="rId25" w:history="1">
        <w:r w:rsidR="002942AA" w:rsidRPr="002942AA">
          <w:rPr>
            <w:rStyle w:val="a5"/>
            <w:rFonts w:asciiTheme="minorEastAsia" w:hAnsiTheme="minorEastAsia" w:cs="宋体" w:hint="eastAsia"/>
            <w:color w:val="0070C0"/>
            <w:kern w:val="0"/>
            <w:sz w:val="24"/>
            <w:szCs w:val="24"/>
            <w:shd w:val="clear" w:color="auto" w:fill="FFFFFF"/>
          </w:rPr>
          <w:t>财政部公告2015年第3号</w:t>
        </w:r>
      </w:hyperlink>
      <w:r w:rsidRPr="003C7F07">
        <w:rPr>
          <w:rFonts w:asciiTheme="minorEastAsia" w:hAnsiTheme="minorEastAsia" w:cs="宋体" w:hint="eastAsia"/>
          <w:color w:val="000000" w:themeColor="text1"/>
          <w:kern w:val="0"/>
          <w:sz w:val="24"/>
          <w:szCs w:val="24"/>
          <w:shd w:val="clear" w:color="auto" w:fill="FFFFFF"/>
        </w:rPr>
        <w:t>第四条第一款）</w:t>
      </w:r>
    </w:p>
    <w:bookmarkEnd w:id="6"/>
    <w:p w14:paraId="3508676D" w14:textId="77D48E69" w:rsidR="003C7F07" w:rsidRPr="003C7F07" w:rsidRDefault="005F00FC" w:rsidP="003C7F07">
      <w:pPr>
        <w:pStyle w:val="2"/>
        <w:spacing w:before="50" w:after="0" w:line="480" w:lineRule="atLeas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（二）</w:t>
      </w:r>
      <w:r w:rsidR="003C7F07" w:rsidRPr="003C7F07">
        <w:rPr>
          <w:rFonts w:asciiTheme="minorEastAsia" w:eastAsiaTheme="minorEastAsia" w:hAnsiTheme="minorEastAsia" w:hint="eastAsia"/>
          <w:color w:val="000000" w:themeColor="text1"/>
          <w:sz w:val="24"/>
          <w:szCs w:val="24"/>
        </w:rPr>
        <w:t>海关验核确认。</w:t>
      </w:r>
    </w:p>
    <w:p w14:paraId="1E74999D" w14:textId="77777777" w:rsidR="003C7F07" w:rsidRPr="003C7F07" w:rsidRDefault="003C7F07" w:rsidP="003C7F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C7F07">
        <w:rPr>
          <w:rFonts w:asciiTheme="minorEastAsia" w:hAnsiTheme="minorEastAsia" w:cs="宋体" w:hint="eastAsia"/>
          <w:color w:val="000000" w:themeColor="text1"/>
          <w:kern w:val="0"/>
          <w:sz w:val="24"/>
          <w:szCs w:val="24"/>
        </w:rPr>
        <w:t>境外旅客在离境口岸离境时，应当主动持退税物品、境外旅客购物离境退税申请单、退税物品销售发票向海关申报并接受海关监管。海关验核无误后，在境外旅客购物离境退税申请单上签章。</w:t>
      </w:r>
    </w:p>
    <w:p w14:paraId="7A35EDC7" w14:textId="448F3421" w:rsidR="003C7F07" w:rsidRPr="003C7F07" w:rsidRDefault="003C7F07" w:rsidP="003C7F0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3C7F07">
        <w:rPr>
          <w:rFonts w:asciiTheme="minorEastAsia" w:hAnsiTheme="minorEastAsia" w:cs="宋体" w:hint="eastAsia"/>
          <w:color w:val="000000" w:themeColor="text1"/>
          <w:kern w:val="0"/>
          <w:sz w:val="24"/>
          <w:szCs w:val="24"/>
          <w:shd w:val="clear" w:color="auto" w:fill="FFFFFF"/>
        </w:rPr>
        <w:t>（</w:t>
      </w:r>
      <w:hyperlink r:id="rId26" w:history="1">
        <w:r w:rsidR="002942AA" w:rsidRPr="002942AA">
          <w:rPr>
            <w:rStyle w:val="a5"/>
            <w:rFonts w:asciiTheme="minorEastAsia" w:hAnsiTheme="minorEastAsia" w:cs="宋体" w:hint="eastAsia"/>
            <w:color w:val="0070C0"/>
            <w:kern w:val="0"/>
            <w:sz w:val="24"/>
            <w:szCs w:val="24"/>
            <w:shd w:val="clear" w:color="auto" w:fill="FFFFFF"/>
          </w:rPr>
          <w:t>财政部公告2015年第3号</w:t>
        </w:r>
      </w:hyperlink>
      <w:r w:rsidRPr="003C7F07">
        <w:rPr>
          <w:rFonts w:asciiTheme="minorEastAsia" w:hAnsiTheme="minorEastAsia" w:cs="宋体" w:hint="eastAsia"/>
          <w:color w:val="000000" w:themeColor="text1"/>
          <w:kern w:val="0"/>
          <w:sz w:val="24"/>
          <w:szCs w:val="24"/>
          <w:shd w:val="clear" w:color="auto" w:fill="FFFFFF"/>
        </w:rPr>
        <w:t>第四条第二款）</w:t>
      </w:r>
    </w:p>
    <w:p w14:paraId="01EFF205" w14:textId="59C60010" w:rsidR="003C7F07" w:rsidRPr="003C7F07" w:rsidRDefault="005F00FC" w:rsidP="003C7F07">
      <w:pPr>
        <w:pStyle w:val="2"/>
        <w:spacing w:before="50" w:after="0" w:line="480" w:lineRule="atLeas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（三）</w:t>
      </w:r>
      <w:r w:rsidR="003C7F07" w:rsidRPr="003C7F07">
        <w:rPr>
          <w:rFonts w:asciiTheme="minorEastAsia" w:eastAsiaTheme="minorEastAsia" w:hAnsiTheme="minorEastAsia" w:hint="eastAsia"/>
          <w:color w:val="000000" w:themeColor="text1"/>
          <w:sz w:val="24"/>
          <w:szCs w:val="24"/>
        </w:rPr>
        <w:t>代理机构退税。</w:t>
      </w:r>
    </w:p>
    <w:p w14:paraId="6D244DB4" w14:textId="77777777" w:rsidR="003C7F07" w:rsidRPr="003C7F07" w:rsidRDefault="003C7F07" w:rsidP="003C7F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C7F07">
        <w:rPr>
          <w:rFonts w:asciiTheme="minorEastAsia" w:hAnsiTheme="minorEastAsia" w:cs="宋体" w:hint="eastAsia"/>
          <w:color w:val="000000" w:themeColor="text1"/>
          <w:kern w:val="0"/>
          <w:sz w:val="24"/>
          <w:szCs w:val="24"/>
        </w:rPr>
        <w:t>无论是本地购物本地离境还是本地购物异地离境，离境退税均由设在办理境外旅客离境手续的离境口岸隔离区内的退税代理机构统一办理。境外旅客凭护照等本人有效身份证件、海关验核签章的境外旅客购物离境退税申请单、退税物品销售发票向退税代理机构申请办理增值税退税。</w:t>
      </w:r>
    </w:p>
    <w:p w14:paraId="24C5F2D2" w14:textId="6C0CA70B" w:rsidR="003C7F07" w:rsidRPr="003C7F07" w:rsidRDefault="003C7F07" w:rsidP="003C7F0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7" w:name="_Hlk27902997"/>
      <w:r w:rsidRPr="003C7F07">
        <w:rPr>
          <w:rFonts w:asciiTheme="minorEastAsia" w:hAnsiTheme="minorEastAsia" w:cs="宋体" w:hint="eastAsia"/>
          <w:color w:val="000000" w:themeColor="text1"/>
          <w:kern w:val="0"/>
          <w:sz w:val="24"/>
          <w:szCs w:val="24"/>
          <w:shd w:val="clear" w:color="auto" w:fill="FFFFFF"/>
        </w:rPr>
        <w:t>（</w:t>
      </w:r>
      <w:hyperlink r:id="rId27" w:history="1">
        <w:r w:rsidR="002942AA" w:rsidRPr="002942AA">
          <w:rPr>
            <w:rStyle w:val="a5"/>
            <w:rFonts w:asciiTheme="minorEastAsia" w:hAnsiTheme="minorEastAsia" w:cs="宋体" w:hint="eastAsia"/>
            <w:color w:val="0070C0"/>
            <w:kern w:val="0"/>
            <w:sz w:val="24"/>
            <w:szCs w:val="24"/>
            <w:shd w:val="clear" w:color="auto" w:fill="FFFFFF"/>
          </w:rPr>
          <w:t>财政部公告2015年第3号</w:t>
        </w:r>
      </w:hyperlink>
      <w:r w:rsidRPr="003C7F07">
        <w:rPr>
          <w:rFonts w:asciiTheme="minorEastAsia" w:hAnsiTheme="minorEastAsia" w:cs="宋体" w:hint="eastAsia"/>
          <w:color w:val="000000" w:themeColor="text1"/>
          <w:kern w:val="0"/>
          <w:sz w:val="24"/>
          <w:szCs w:val="24"/>
          <w:shd w:val="clear" w:color="auto" w:fill="FFFFFF"/>
        </w:rPr>
        <w:t>第四条第三款第一项）</w:t>
      </w:r>
    </w:p>
    <w:bookmarkEnd w:id="7"/>
    <w:p w14:paraId="59013994" w14:textId="77777777" w:rsidR="003C7F07" w:rsidRPr="003C7F07" w:rsidRDefault="003C7F07" w:rsidP="003C7F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C7F07">
        <w:rPr>
          <w:rFonts w:asciiTheme="minorEastAsia" w:hAnsiTheme="minorEastAsia" w:cs="宋体" w:hint="eastAsia"/>
          <w:color w:val="000000" w:themeColor="text1"/>
          <w:kern w:val="0"/>
          <w:sz w:val="24"/>
          <w:szCs w:val="24"/>
        </w:rPr>
        <w:t>退税代理机构对相关信息审核无误后，为境外旅客办理增值税退税，并先行垫付退税资金。退税代理机构可在增值税退税款中扣减必要的退税手续费。</w:t>
      </w:r>
    </w:p>
    <w:p w14:paraId="1F0AD40F" w14:textId="16B8EC4B" w:rsidR="003C7F07" w:rsidRDefault="003C7F07" w:rsidP="003C7F0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C7F07">
        <w:rPr>
          <w:rFonts w:asciiTheme="minorEastAsia" w:hAnsiTheme="minorEastAsia" w:cs="宋体" w:hint="eastAsia"/>
          <w:color w:val="000000" w:themeColor="text1"/>
          <w:kern w:val="0"/>
          <w:sz w:val="24"/>
          <w:szCs w:val="24"/>
          <w:shd w:val="clear" w:color="auto" w:fill="FFFFFF"/>
        </w:rPr>
        <w:t>（</w:t>
      </w:r>
      <w:hyperlink r:id="rId28" w:history="1">
        <w:r w:rsidR="002942AA" w:rsidRPr="002942AA">
          <w:rPr>
            <w:rStyle w:val="a5"/>
            <w:rFonts w:asciiTheme="minorEastAsia" w:hAnsiTheme="minorEastAsia" w:cs="宋体" w:hint="eastAsia"/>
            <w:color w:val="0070C0"/>
            <w:kern w:val="0"/>
            <w:sz w:val="24"/>
            <w:szCs w:val="24"/>
            <w:shd w:val="clear" w:color="auto" w:fill="FFFFFF"/>
          </w:rPr>
          <w:t>财政部公告2015年第3号</w:t>
        </w:r>
      </w:hyperlink>
      <w:r w:rsidRPr="003C7F07">
        <w:rPr>
          <w:rFonts w:asciiTheme="minorEastAsia" w:hAnsiTheme="minorEastAsia" w:cs="宋体" w:hint="eastAsia"/>
          <w:color w:val="000000" w:themeColor="text1"/>
          <w:kern w:val="0"/>
          <w:sz w:val="24"/>
          <w:szCs w:val="24"/>
          <w:shd w:val="clear" w:color="auto" w:fill="FFFFFF"/>
        </w:rPr>
        <w:t>第四条第三款第二项）</w:t>
      </w:r>
    </w:p>
    <w:p w14:paraId="7BC8CF11" w14:textId="77777777" w:rsidR="005F00FC" w:rsidRPr="007E03F8" w:rsidRDefault="005F00FC" w:rsidP="005F00F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境外旅客向退税代理机构申请办理离境退税时，须提交以下资料：</w:t>
      </w:r>
    </w:p>
    <w:p w14:paraId="61BCBD0E" w14:textId="77777777" w:rsidR="005F00FC" w:rsidRPr="007E03F8" w:rsidRDefault="005F00FC" w:rsidP="005F00F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color w:val="000000" w:themeColor="text1"/>
          <w:kern w:val="0"/>
          <w:sz w:val="24"/>
          <w:szCs w:val="24"/>
        </w:rPr>
        <w:t>1</w:t>
      </w:r>
      <w:r w:rsidRPr="007E03F8">
        <w:rPr>
          <w:rFonts w:asciiTheme="minorEastAsia" w:hAnsiTheme="minorEastAsia" w:cs="宋体" w:hint="eastAsia"/>
          <w:color w:val="000000" w:themeColor="text1"/>
          <w:kern w:val="0"/>
          <w:sz w:val="24"/>
          <w:szCs w:val="24"/>
        </w:rPr>
        <w:t>、本人有效身份证件；</w:t>
      </w:r>
    </w:p>
    <w:p w14:paraId="20ADA1EC" w14:textId="77777777" w:rsidR="005F00FC" w:rsidRPr="007E03F8" w:rsidRDefault="005F00FC" w:rsidP="005F00FC">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29"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第十九条第一款）</w:t>
      </w:r>
    </w:p>
    <w:p w14:paraId="40299A6C" w14:textId="77777777" w:rsidR="005F00FC" w:rsidRPr="007E03F8" w:rsidRDefault="005F00FC" w:rsidP="005F00F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 xml:space="preserve"> </w:t>
      </w:r>
      <w:r w:rsidRPr="007E03F8">
        <w:rPr>
          <w:rFonts w:asciiTheme="minorEastAsia" w:hAnsiTheme="minorEastAsia" w:cs="宋体"/>
          <w:color w:val="000000" w:themeColor="text1"/>
          <w:kern w:val="0"/>
          <w:sz w:val="24"/>
          <w:szCs w:val="24"/>
        </w:rPr>
        <w:t>2</w:t>
      </w:r>
      <w:r w:rsidRPr="007E03F8">
        <w:rPr>
          <w:rFonts w:asciiTheme="minorEastAsia" w:hAnsiTheme="minorEastAsia" w:cs="宋体" w:hint="eastAsia"/>
          <w:color w:val="000000" w:themeColor="text1"/>
          <w:kern w:val="0"/>
          <w:sz w:val="24"/>
          <w:szCs w:val="24"/>
        </w:rPr>
        <w:t>、经海关验核签章的《离境退税申请单》。</w:t>
      </w:r>
    </w:p>
    <w:p w14:paraId="17160A36" w14:textId="77777777" w:rsidR="005F00FC" w:rsidRPr="007E03F8" w:rsidRDefault="005F00FC" w:rsidP="005F00FC">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30"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第十九条第二款）</w:t>
      </w:r>
    </w:p>
    <w:p w14:paraId="3DD71BCC" w14:textId="4E70B6B9" w:rsidR="005F00FC" w:rsidRPr="007E03F8" w:rsidRDefault="005F00FC" w:rsidP="005F00FC">
      <w:pPr>
        <w:pStyle w:val="2"/>
        <w:spacing w:before="50" w:after="0" w:line="480" w:lineRule="atLeast"/>
        <w:rPr>
          <w:rFonts w:asciiTheme="minorEastAsia" w:eastAsiaTheme="minorEastAsia" w:hAnsiTheme="minorEastAsia"/>
          <w:color w:val="000000" w:themeColor="text1"/>
          <w:sz w:val="24"/>
          <w:szCs w:val="24"/>
        </w:rPr>
      </w:pPr>
      <w:r w:rsidRPr="007E03F8">
        <w:rPr>
          <w:rFonts w:asciiTheme="minorEastAsia" w:eastAsiaTheme="minorEastAsia" w:hAnsiTheme="minorEastAsia" w:hint="eastAsia"/>
          <w:color w:val="000000" w:themeColor="text1"/>
          <w:sz w:val="24"/>
          <w:szCs w:val="24"/>
        </w:rPr>
        <w:lastRenderedPageBreak/>
        <w:t>（</w:t>
      </w:r>
      <w:r>
        <w:rPr>
          <w:rFonts w:asciiTheme="minorEastAsia" w:eastAsiaTheme="minorEastAsia" w:hAnsiTheme="minorEastAsia" w:hint="eastAsia"/>
          <w:color w:val="000000" w:themeColor="text1"/>
          <w:sz w:val="24"/>
          <w:szCs w:val="24"/>
        </w:rPr>
        <w:t>四</w:t>
      </w:r>
      <w:r w:rsidRPr="007E03F8">
        <w:rPr>
          <w:rFonts w:asciiTheme="minorEastAsia" w:eastAsiaTheme="minorEastAsia" w:hAnsiTheme="minorEastAsia" w:hint="eastAsia"/>
          <w:color w:val="000000" w:themeColor="text1"/>
          <w:sz w:val="24"/>
          <w:szCs w:val="24"/>
        </w:rPr>
        <w:t>）录入信息、核对退税</w:t>
      </w:r>
    </w:p>
    <w:p w14:paraId="0052272C" w14:textId="77777777" w:rsidR="005F00FC" w:rsidRPr="007E03F8" w:rsidRDefault="005F00FC" w:rsidP="005F00F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退税代理机构接到境外旅客离境退税申请的，应首先采集申请离境退税的境外旅客本人有效身份证件信息，并在核对以下内容无误后，按海关确认意见办理退税：</w:t>
      </w:r>
    </w:p>
    <w:p w14:paraId="6AB57017" w14:textId="77777777" w:rsidR="005F00FC" w:rsidRPr="007E03F8" w:rsidRDefault="005F00FC" w:rsidP="005F00F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color w:val="000000" w:themeColor="text1"/>
          <w:kern w:val="0"/>
          <w:sz w:val="24"/>
          <w:szCs w:val="24"/>
        </w:rPr>
        <w:t>1</w:t>
      </w:r>
      <w:r w:rsidRPr="007E03F8">
        <w:rPr>
          <w:rFonts w:asciiTheme="minorEastAsia" w:hAnsiTheme="minorEastAsia" w:cs="宋体" w:hint="eastAsia"/>
          <w:color w:val="000000" w:themeColor="text1"/>
          <w:kern w:val="0"/>
          <w:sz w:val="24"/>
          <w:szCs w:val="24"/>
        </w:rPr>
        <w:t>、提供的离境退税资料齐全；</w:t>
      </w:r>
    </w:p>
    <w:p w14:paraId="4D9A0988" w14:textId="77777777" w:rsidR="005F00FC" w:rsidRPr="007E03F8" w:rsidRDefault="005F00FC" w:rsidP="005F00FC">
      <w:pPr>
        <w:spacing w:beforeLines="50" w:before="156" w:line="480" w:lineRule="atLeast"/>
        <w:jc w:val="right"/>
        <w:rPr>
          <w:rFonts w:asciiTheme="minorEastAsia" w:hAnsiTheme="minorEastAsia"/>
          <w:color w:val="000000" w:themeColor="text1"/>
          <w:sz w:val="24"/>
          <w:szCs w:val="24"/>
          <w:shd w:val="clear" w:color="auto" w:fill="FFFFFF"/>
        </w:rPr>
      </w:pPr>
      <w:bookmarkStart w:id="8" w:name="_Hlk27904434"/>
      <w:r w:rsidRPr="007E03F8">
        <w:rPr>
          <w:rFonts w:asciiTheme="minorEastAsia" w:hAnsiTheme="minorEastAsia" w:hint="eastAsia"/>
          <w:color w:val="000000" w:themeColor="text1"/>
          <w:sz w:val="24"/>
          <w:szCs w:val="24"/>
          <w:shd w:val="clear" w:color="auto" w:fill="FFFFFF"/>
        </w:rPr>
        <w:t>（</w:t>
      </w:r>
      <w:hyperlink r:id="rId31"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第二十条第一款）</w:t>
      </w:r>
    </w:p>
    <w:bookmarkEnd w:id="8"/>
    <w:p w14:paraId="296C9334" w14:textId="77777777" w:rsidR="005F00FC" w:rsidRPr="007E03F8" w:rsidRDefault="005F00FC" w:rsidP="005F00F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color w:val="000000" w:themeColor="text1"/>
          <w:kern w:val="0"/>
          <w:sz w:val="24"/>
          <w:szCs w:val="24"/>
        </w:rPr>
        <w:t>2</w:t>
      </w:r>
      <w:r w:rsidRPr="007E03F8">
        <w:rPr>
          <w:rFonts w:asciiTheme="minorEastAsia" w:hAnsiTheme="minorEastAsia" w:cs="宋体" w:hint="eastAsia"/>
          <w:color w:val="000000" w:themeColor="text1"/>
          <w:kern w:val="0"/>
          <w:sz w:val="24"/>
          <w:szCs w:val="24"/>
        </w:rPr>
        <w:t>、《离境退税申请单》上所载境外旅客信息与采集申请离境退税的境外旅客本人有效身份证件信息一致；</w:t>
      </w:r>
    </w:p>
    <w:p w14:paraId="455801D7" w14:textId="77777777" w:rsidR="005F00FC" w:rsidRPr="007E03F8" w:rsidRDefault="005F00FC" w:rsidP="005F00FC">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32"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第二十条第二款）</w:t>
      </w:r>
    </w:p>
    <w:p w14:paraId="5C4B67AD" w14:textId="77777777" w:rsidR="005F00FC" w:rsidRPr="007E03F8" w:rsidRDefault="005F00FC" w:rsidP="005F00F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color w:val="000000" w:themeColor="text1"/>
          <w:kern w:val="0"/>
          <w:sz w:val="24"/>
          <w:szCs w:val="24"/>
        </w:rPr>
        <w:t>3</w:t>
      </w:r>
      <w:r w:rsidRPr="007E03F8">
        <w:rPr>
          <w:rFonts w:asciiTheme="minorEastAsia" w:hAnsiTheme="minorEastAsia" w:cs="宋体" w:hint="eastAsia"/>
          <w:color w:val="000000" w:themeColor="text1"/>
          <w:kern w:val="0"/>
          <w:sz w:val="24"/>
          <w:szCs w:val="24"/>
        </w:rPr>
        <w:t>、《离境退税申请单》经海关验核签章；</w:t>
      </w:r>
    </w:p>
    <w:p w14:paraId="53D53821" w14:textId="77777777" w:rsidR="005F00FC" w:rsidRPr="007E03F8" w:rsidRDefault="005F00FC" w:rsidP="005F00FC">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33"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第二十条第三款）</w:t>
      </w:r>
    </w:p>
    <w:p w14:paraId="35D7337D" w14:textId="77777777" w:rsidR="005F00FC" w:rsidRPr="007E03F8" w:rsidRDefault="005F00FC" w:rsidP="005F00F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color w:val="000000" w:themeColor="text1"/>
          <w:kern w:val="0"/>
          <w:sz w:val="24"/>
          <w:szCs w:val="24"/>
        </w:rPr>
        <w:t>4</w:t>
      </w:r>
      <w:r w:rsidRPr="007E03F8">
        <w:rPr>
          <w:rFonts w:asciiTheme="minorEastAsia" w:hAnsiTheme="minorEastAsia" w:cs="宋体" w:hint="eastAsia"/>
          <w:color w:val="000000" w:themeColor="text1"/>
          <w:kern w:val="0"/>
          <w:sz w:val="24"/>
          <w:szCs w:val="24"/>
        </w:rPr>
        <w:t>、境外旅客离境日距最后入境日未超过183天；</w:t>
      </w:r>
    </w:p>
    <w:p w14:paraId="1BDF12A9" w14:textId="77777777" w:rsidR="005F00FC" w:rsidRPr="007E03F8" w:rsidRDefault="005F00FC" w:rsidP="005F00FC">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34"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第二十条第四款）</w:t>
      </w:r>
    </w:p>
    <w:p w14:paraId="57DBA579" w14:textId="77777777" w:rsidR="005F00FC" w:rsidRPr="007E03F8" w:rsidRDefault="005F00FC" w:rsidP="005F00F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 xml:space="preserve"> </w:t>
      </w:r>
      <w:r w:rsidRPr="007E03F8">
        <w:rPr>
          <w:rFonts w:asciiTheme="minorEastAsia" w:hAnsiTheme="minorEastAsia" w:cs="宋体"/>
          <w:color w:val="000000" w:themeColor="text1"/>
          <w:kern w:val="0"/>
          <w:sz w:val="24"/>
          <w:szCs w:val="24"/>
        </w:rPr>
        <w:t>5</w:t>
      </w:r>
      <w:r w:rsidRPr="007E03F8">
        <w:rPr>
          <w:rFonts w:asciiTheme="minorEastAsia" w:hAnsiTheme="minorEastAsia" w:cs="宋体" w:hint="eastAsia"/>
          <w:color w:val="000000" w:themeColor="text1"/>
          <w:kern w:val="0"/>
          <w:sz w:val="24"/>
          <w:szCs w:val="24"/>
        </w:rPr>
        <w:t>、退税物品购买日距离境日未超过90天；</w:t>
      </w:r>
    </w:p>
    <w:p w14:paraId="2068091F" w14:textId="77777777" w:rsidR="005F00FC" w:rsidRPr="007E03F8" w:rsidRDefault="005F00FC" w:rsidP="005F00FC">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35"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第二十条第五款）</w:t>
      </w:r>
    </w:p>
    <w:p w14:paraId="5232AEE5" w14:textId="77777777" w:rsidR="005F00FC" w:rsidRPr="007E03F8" w:rsidRDefault="005F00FC" w:rsidP="005F00F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color w:val="000000" w:themeColor="text1"/>
          <w:kern w:val="0"/>
          <w:sz w:val="24"/>
          <w:szCs w:val="24"/>
        </w:rPr>
        <w:t>6</w:t>
      </w:r>
      <w:r w:rsidRPr="007E03F8">
        <w:rPr>
          <w:rFonts w:asciiTheme="minorEastAsia" w:hAnsiTheme="minorEastAsia" w:cs="宋体" w:hint="eastAsia"/>
          <w:color w:val="000000" w:themeColor="text1"/>
          <w:kern w:val="0"/>
          <w:sz w:val="24"/>
          <w:szCs w:val="24"/>
        </w:rPr>
        <w:t>、《离境退税申请单》与离境退税管理系统比对一致。</w:t>
      </w:r>
    </w:p>
    <w:p w14:paraId="7D6C6FB7" w14:textId="77777777" w:rsidR="005F00FC" w:rsidRDefault="005F00FC" w:rsidP="005F00FC">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36"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第二十条第六款）</w:t>
      </w:r>
    </w:p>
    <w:p w14:paraId="571E0131" w14:textId="173C4CFE" w:rsidR="00C2602A" w:rsidRPr="00C2602A" w:rsidRDefault="00C2602A" w:rsidP="00C2602A">
      <w:pPr>
        <w:pStyle w:val="2"/>
        <w:spacing w:before="50" w:after="0" w:line="480" w:lineRule="atLeast"/>
        <w:rPr>
          <w:rFonts w:asciiTheme="minorEastAsia" w:eastAsiaTheme="minorEastAsia" w:hAnsiTheme="minorEastAsia"/>
          <w:color w:val="000000" w:themeColor="text1"/>
          <w:sz w:val="24"/>
          <w:szCs w:val="24"/>
        </w:rPr>
      </w:pPr>
      <w:r w:rsidRPr="00C2602A">
        <w:rPr>
          <w:rFonts w:asciiTheme="minorEastAsia" w:eastAsiaTheme="minorEastAsia" w:hAnsiTheme="minorEastAsia" w:hint="eastAsia"/>
          <w:color w:val="000000" w:themeColor="text1"/>
          <w:sz w:val="24"/>
          <w:szCs w:val="24"/>
        </w:rPr>
        <w:t>（五）退税币种、退税方式</w:t>
      </w:r>
    </w:p>
    <w:p w14:paraId="35208D4B" w14:textId="77777777" w:rsidR="00C2602A" w:rsidRPr="003C7F07"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C7F07">
        <w:rPr>
          <w:rFonts w:asciiTheme="minorEastAsia" w:hAnsiTheme="minorEastAsia" w:cs="宋体" w:hint="eastAsia"/>
          <w:color w:val="000000" w:themeColor="text1"/>
          <w:kern w:val="0"/>
          <w:sz w:val="24"/>
          <w:szCs w:val="24"/>
        </w:rPr>
        <w:t>退税币种为人民币。退税方式包括现金退税和银行转账退税两种方式。</w:t>
      </w:r>
    </w:p>
    <w:p w14:paraId="3CD93D94" w14:textId="77777777" w:rsidR="00C2602A" w:rsidRPr="00F62084" w:rsidRDefault="00C2602A" w:rsidP="00C2602A">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9" w:name="_Hlk27903032"/>
      <w:r w:rsidRPr="003C7F07">
        <w:rPr>
          <w:rFonts w:asciiTheme="minorEastAsia" w:hAnsiTheme="minorEastAsia" w:cs="宋体" w:hint="eastAsia"/>
          <w:color w:val="000000" w:themeColor="text1"/>
          <w:kern w:val="0"/>
          <w:sz w:val="24"/>
          <w:szCs w:val="24"/>
          <w:shd w:val="clear" w:color="auto" w:fill="FFFFFF"/>
        </w:rPr>
        <w:t>（</w:t>
      </w:r>
      <w:hyperlink r:id="rId37" w:history="1">
        <w:r w:rsidRPr="002942AA">
          <w:rPr>
            <w:rStyle w:val="a5"/>
            <w:rFonts w:asciiTheme="minorEastAsia" w:hAnsiTheme="minorEastAsia" w:cs="宋体" w:hint="eastAsia"/>
            <w:color w:val="0070C0"/>
            <w:kern w:val="0"/>
            <w:sz w:val="24"/>
            <w:szCs w:val="24"/>
            <w:shd w:val="clear" w:color="auto" w:fill="FFFFFF"/>
          </w:rPr>
          <w:t>财政部公告2015年第3号</w:t>
        </w:r>
      </w:hyperlink>
      <w:r w:rsidRPr="003C7F07">
        <w:rPr>
          <w:rFonts w:asciiTheme="minorEastAsia" w:hAnsiTheme="minorEastAsia" w:cs="宋体" w:hint="eastAsia"/>
          <w:color w:val="000000" w:themeColor="text1"/>
          <w:kern w:val="0"/>
          <w:sz w:val="24"/>
          <w:szCs w:val="24"/>
          <w:shd w:val="clear" w:color="auto" w:fill="FFFFFF"/>
        </w:rPr>
        <w:t>第五条第一款）</w:t>
      </w:r>
      <w:bookmarkEnd w:id="9"/>
    </w:p>
    <w:p w14:paraId="751C2D9B"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退税币种为人民币。退税金额超过10000元人民币的，退税代理机构应以银行转账方式退税。退税金额未超过10000元人民币的，根据境外旅客选择，退税代理机构采用现金退税或银行转账方式退税。</w:t>
      </w:r>
    </w:p>
    <w:p w14:paraId="550E8127"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bookmarkStart w:id="10" w:name="_Hlk27904487"/>
      <w:r w:rsidRPr="007E03F8">
        <w:rPr>
          <w:rFonts w:asciiTheme="minorEastAsia" w:hAnsiTheme="minorEastAsia" w:hint="eastAsia"/>
          <w:color w:val="000000" w:themeColor="text1"/>
          <w:sz w:val="24"/>
          <w:szCs w:val="24"/>
          <w:shd w:val="clear" w:color="auto" w:fill="FFFFFF"/>
        </w:rPr>
        <w:lastRenderedPageBreak/>
        <w:t>（</w:t>
      </w:r>
      <w:hyperlink r:id="rId38"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第二十二条第一款）</w:t>
      </w:r>
    </w:p>
    <w:bookmarkEnd w:id="10"/>
    <w:p w14:paraId="287D99F3" w14:textId="77777777" w:rsidR="00C2602A" w:rsidRPr="00C2602A"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2602A">
        <w:rPr>
          <w:rFonts w:asciiTheme="minorEastAsia" w:hAnsiTheme="minorEastAsia" w:cs="宋体" w:hint="eastAsia"/>
          <w:color w:val="000000" w:themeColor="text1"/>
          <w:kern w:val="0"/>
          <w:sz w:val="24"/>
          <w:szCs w:val="24"/>
        </w:rPr>
        <w:t>境外旅客领取或者办理领取退税款时，应当签字确认《境外旅客购物离境退税收款回执单》(附件5)。</w:t>
      </w:r>
    </w:p>
    <w:p w14:paraId="7587BE84" w14:textId="77777777" w:rsidR="00C2602A" w:rsidRPr="00C2602A"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C2602A">
        <w:rPr>
          <w:rFonts w:asciiTheme="minorEastAsia" w:hAnsiTheme="minorEastAsia" w:hint="eastAsia"/>
          <w:color w:val="000000" w:themeColor="text1"/>
          <w:sz w:val="24"/>
          <w:szCs w:val="24"/>
          <w:shd w:val="clear" w:color="auto" w:fill="FFFFFF"/>
        </w:rPr>
        <w:t>（</w:t>
      </w:r>
      <w:hyperlink r:id="rId39" w:history="1">
        <w:r w:rsidRPr="00C2602A">
          <w:rPr>
            <w:rStyle w:val="a5"/>
            <w:rFonts w:asciiTheme="minorEastAsia" w:hAnsiTheme="minorEastAsia" w:hint="eastAsia"/>
            <w:color w:val="0070C0"/>
            <w:sz w:val="24"/>
            <w:szCs w:val="24"/>
            <w:shd w:val="clear" w:color="auto" w:fill="FFFFFF"/>
          </w:rPr>
          <w:t>国家税务总局公告2015年第41号</w:t>
        </w:r>
      </w:hyperlink>
      <w:r w:rsidRPr="00C2602A">
        <w:rPr>
          <w:rFonts w:asciiTheme="minorEastAsia" w:hAnsiTheme="minorEastAsia" w:hint="eastAsia"/>
          <w:color w:val="000000" w:themeColor="text1"/>
          <w:sz w:val="24"/>
          <w:szCs w:val="24"/>
          <w:shd w:val="clear" w:color="auto" w:fill="FFFFFF"/>
        </w:rPr>
        <w:t>第二十二条第二款）</w:t>
      </w:r>
    </w:p>
    <w:p w14:paraId="73A4B37A" w14:textId="77777777" w:rsidR="00C2602A" w:rsidRPr="00C2602A" w:rsidRDefault="00C2602A" w:rsidP="00C2602A">
      <w:pPr>
        <w:pStyle w:val="3"/>
        <w:spacing w:before="50" w:after="0" w:line="480" w:lineRule="atLeast"/>
        <w:rPr>
          <w:sz w:val="24"/>
          <w:szCs w:val="24"/>
        </w:rPr>
      </w:pPr>
      <w:r w:rsidRPr="00C2602A">
        <w:rPr>
          <w:rFonts w:hint="eastAsia"/>
          <w:sz w:val="24"/>
          <w:szCs w:val="24"/>
        </w:rPr>
        <w:t>附注：退税管理系统故障的退税处理</w:t>
      </w:r>
    </w:p>
    <w:p w14:paraId="10865452"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2602A">
        <w:rPr>
          <w:rFonts w:asciiTheme="minorEastAsia" w:hAnsiTheme="minorEastAsia" w:cs="宋体" w:hint="eastAsia"/>
          <w:color w:val="000000" w:themeColor="text1"/>
          <w:kern w:val="0"/>
          <w:sz w:val="24"/>
          <w:szCs w:val="24"/>
        </w:rPr>
        <w:t>若离境退税管理系统因故不能及时提供相关信息比对时，退税代理机构可先按照本办法第二十一条规定计算应退增值税额，在系统可提供相关信息并比对无误后在系统中确认</w:t>
      </w:r>
      <w:r w:rsidRPr="007E03F8">
        <w:rPr>
          <w:rFonts w:asciiTheme="minorEastAsia" w:hAnsiTheme="minorEastAsia" w:cs="宋体" w:hint="eastAsia"/>
          <w:color w:val="000000" w:themeColor="text1"/>
          <w:kern w:val="0"/>
          <w:sz w:val="24"/>
          <w:szCs w:val="24"/>
        </w:rPr>
        <w:t>，并采取银行转账方式办理退税。</w:t>
      </w:r>
    </w:p>
    <w:p w14:paraId="7BC2D998" w14:textId="0C5D912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40"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第二十三条）</w:t>
      </w:r>
    </w:p>
    <w:p w14:paraId="4C6AC4B2" w14:textId="001FA1EB" w:rsidR="00C2602A" w:rsidRPr="007E03F8" w:rsidRDefault="00C2602A" w:rsidP="00C2602A">
      <w:pPr>
        <w:pStyle w:val="2"/>
        <w:spacing w:before="50" w:after="0" w:line="480" w:lineRule="atLeast"/>
        <w:rPr>
          <w:rFonts w:asciiTheme="minorEastAsia" w:eastAsiaTheme="minorEastAsia" w:hAnsiTheme="minorEastAsia"/>
          <w:color w:val="000000" w:themeColor="text1"/>
          <w:sz w:val="24"/>
          <w:szCs w:val="24"/>
        </w:rPr>
      </w:pPr>
      <w:r w:rsidRPr="007E03F8">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color w:val="000000" w:themeColor="text1"/>
          <w:sz w:val="24"/>
          <w:szCs w:val="24"/>
        </w:rPr>
        <w:t>六</w:t>
      </w:r>
      <w:r w:rsidRPr="007E03F8">
        <w:rPr>
          <w:rFonts w:asciiTheme="minorEastAsia" w:eastAsiaTheme="minorEastAsia" w:hAnsiTheme="minorEastAsia" w:hint="eastAsia"/>
          <w:color w:val="000000" w:themeColor="text1"/>
          <w:sz w:val="24"/>
          <w:szCs w:val="24"/>
        </w:rPr>
        <w:t>）退税结算申报</w:t>
      </w:r>
    </w:p>
    <w:p w14:paraId="3708C8BE"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退税代理机构办理退税应于每月15日前，通过离境退税管理系统将上月为境外旅客办理离境退税金额生成《境外旅客购物离境退税结算申报表》(附件6)，报送主管国税机关，作为申报境外旅客离境退税结算的依据。同时将以下资料装订成册，留存备查：</w:t>
      </w:r>
    </w:p>
    <w:p w14:paraId="6709DFF6"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color w:val="000000" w:themeColor="text1"/>
          <w:kern w:val="0"/>
          <w:sz w:val="24"/>
          <w:szCs w:val="24"/>
        </w:rPr>
        <w:t>1</w:t>
      </w:r>
      <w:r w:rsidRPr="007E03F8">
        <w:rPr>
          <w:rFonts w:asciiTheme="minorEastAsia" w:hAnsiTheme="minorEastAsia" w:cs="宋体" w:hint="eastAsia"/>
          <w:color w:val="000000" w:themeColor="text1"/>
          <w:kern w:val="0"/>
          <w:sz w:val="24"/>
          <w:szCs w:val="24"/>
        </w:rPr>
        <w:t>、《境外旅客购物离境退税结算申报表》；</w:t>
      </w:r>
    </w:p>
    <w:p w14:paraId="00E1D064"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bookmarkStart w:id="11" w:name="_Hlk27904513"/>
      <w:r w:rsidRPr="007E03F8">
        <w:rPr>
          <w:rFonts w:asciiTheme="minorEastAsia" w:hAnsiTheme="minorEastAsia" w:hint="eastAsia"/>
          <w:color w:val="000000" w:themeColor="text1"/>
          <w:sz w:val="24"/>
          <w:szCs w:val="24"/>
          <w:shd w:val="clear" w:color="auto" w:fill="FFFFFF"/>
        </w:rPr>
        <w:t>（</w:t>
      </w:r>
      <w:hyperlink r:id="rId41"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第二十四条第一款）</w:t>
      </w:r>
    </w:p>
    <w:bookmarkEnd w:id="11"/>
    <w:p w14:paraId="72042EA4"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color w:val="000000" w:themeColor="text1"/>
          <w:kern w:val="0"/>
          <w:sz w:val="24"/>
          <w:szCs w:val="24"/>
        </w:rPr>
        <w:t>2</w:t>
      </w:r>
      <w:r w:rsidRPr="007E03F8">
        <w:rPr>
          <w:rFonts w:asciiTheme="minorEastAsia" w:hAnsiTheme="minorEastAsia" w:cs="宋体" w:hint="eastAsia"/>
          <w:color w:val="000000" w:themeColor="text1"/>
          <w:kern w:val="0"/>
          <w:sz w:val="24"/>
          <w:szCs w:val="24"/>
        </w:rPr>
        <w:t>、经海关验核签章的《离境退税申请单》；</w:t>
      </w:r>
    </w:p>
    <w:p w14:paraId="257E5120"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42"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第二十四条第二款）</w:t>
      </w:r>
    </w:p>
    <w:p w14:paraId="79FB0E1D"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 xml:space="preserve"> </w:t>
      </w:r>
      <w:r w:rsidRPr="007E03F8">
        <w:rPr>
          <w:rFonts w:asciiTheme="minorEastAsia" w:hAnsiTheme="minorEastAsia" w:cs="宋体"/>
          <w:color w:val="000000" w:themeColor="text1"/>
          <w:kern w:val="0"/>
          <w:sz w:val="24"/>
          <w:szCs w:val="24"/>
        </w:rPr>
        <w:t>3</w:t>
      </w:r>
      <w:r w:rsidRPr="007E03F8">
        <w:rPr>
          <w:rFonts w:asciiTheme="minorEastAsia" w:hAnsiTheme="minorEastAsia" w:cs="宋体" w:hint="eastAsia"/>
          <w:color w:val="000000" w:themeColor="text1"/>
          <w:kern w:val="0"/>
          <w:sz w:val="24"/>
          <w:szCs w:val="24"/>
        </w:rPr>
        <w:t>、经境外旅客签字确认的《境外旅客购物离境退税收款回执单》。</w:t>
      </w:r>
    </w:p>
    <w:p w14:paraId="2F597868"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43"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第二十四条第三款）</w:t>
      </w:r>
    </w:p>
    <w:p w14:paraId="166CE9A7" w14:textId="77777777" w:rsidR="00C2602A" w:rsidRPr="007E03F8" w:rsidRDefault="00C2602A" w:rsidP="00C2602A">
      <w:pPr>
        <w:pStyle w:val="3"/>
        <w:spacing w:before="50" w:after="0" w:line="480" w:lineRule="atLeast"/>
        <w:rPr>
          <w:rFonts w:asciiTheme="minorEastAsia" w:hAnsiTheme="minorEastAsia"/>
          <w:color w:val="000000" w:themeColor="text1"/>
          <w:sz w:val="24"/>
          <w:szCs w:val="24"/>
        </w:rPr>
      </w:pPr>
      <w:r w:rsidRPr="007E03F8">
        <w:rPr>
          <w:rFonts w:asciiTheme="minorEastAsia" w:hAnsiTheme="minorEastAsia" w:hint="eastAsia"/>
          <w:color w:val="000000" w:themeColor="text1"/>
          <w:sz w:val="24"/>
          <w:szCs w:val="24"/>
        </w:rPr>
        <w:t>附注：首次结算申报的附列资料</w:t>
      </w:r>
    </w:p>
    <w:p w14:paraId="6B4C6429"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退税代理机构首次向主管国税机关申报境外旅客离境退税结算时，应首先提交与省国税局签订的服务协议、《出口退(免)税备案表》进行备案。</w:t>
      </w:r>
    </w:p>
    <w:p w14:paraId="6CAB7772"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44"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第二十五条）</w:t>
      </w:r>
    </w:p>
    <w:p w14:paraId="091248AD" w14:textId="7E5FE6A0" w:rsidR="00C2602A" w:rsidRPr="007E03F8" w:rsidRDefault="00C2602A" w:rsidP="00C2602A">
      <w:pPr>
        <w:pStyle w:val="2"/>
        <w:spacing w:before="50" w:after="0" w:line="480" w:lineRule="atLeast"/>
        <w:rPr>
          <w:rFonts w:asciiTheme="minorEastAsia" w:eastAsiaTheme="minorEastAsia" w:hAnsiTheme="minorEastAsia"/>
          <w:color w:val="000000" w:themeColor="text1"/>
          <w:sz w:val="24"/>
          <w:szCs w:val="24"/>
        </w:rPr>
      </w:pPr>
      <w:r w:rsidRPr="007E03F8">
        <w:rPr>
          <w:rFonts w:asciiTheme="minorEastAsia" w:eastAsiaTheme="minorEastAsia" w:hAnsiTheme="minorEastAsia" w:hint="eastAsia"/>
          <w:color w:val="000000" w:themeColor="text1"/>
          <w:sz w:val="24"/>
          <w:szCs w:val="24"/>
        </w:rPr>
        <w:lastRenderedPageBreak/>
        <w:t>（</w:t>
      </w:r>
      <w:r>
        <w:rPr>
          <w:rFonts w:asciiTheme="minorEastAsia" w:eastAsiaTheme="minorEastAsia" w:hAnsiTheme="minorEastAsia" w:hint="eastAsia"/>
          <w:color w:val="000000" w:themeColor="text1"/>
          <w:sz w:val="24"/>
          <w:szCs w:val="24"/>
        </w:rPr>
        <w:t>七</w:t>
      </w:r>
      <w:r w:rsidRPr="007E03F8">
        <w:rPr>
          <w:rFonts w:asciiTheme="minorEastAsia" w:eastAsiaTheme="minorEastAsia" w:hAnsiTheme="minorEastAsia" w:hint="eastAsia"/>
          <w:color w:val="000000" w:themeColor="text1"/>
          <w:sz w:val="24"/>
          <w:szCs w:val="24"/>
        </w:rPr>
        <w:t>）税务机关审核、结算</w:t>
      </w:r>
    </w:p>
    <w:p w14:paraId="741B4E24" w14:textId="77777777" w:rsidR="00C2602A" w:rsidRPr="003C7F07"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C7F07">
        <w:rPr>
          <w:rFonts w:asciiTheme="minorEastAsia" w:hAnsiTheme="minorEastAsia" w:cs="宋体" w:hint="eastAsia"/>
          <w:color w:val="000000" w:themeColor="text1"/>
          <w:kern w:val="0"/>
          <w:sz w:val="24"/>
          <w:szCs w:val="24"/>
        </w:rPr>
        <w:t>退税代理机构应定期向省级(即省、自治区、直辖市、计划单列市，下同)税务部门申请办理增值税退税结算。省级税务部门对退税代理机构提交的材料审核无误后，按规定向退税代理机构退付其垫付的增值税退税款，并将退付情况通报省级财政部门。</w:t>
      </w:r>
    </w:p>
    <w:p w14:paraId="5691BD3A" w14:textId="77777777" w:rsidR="00C2602A" w:rsidRPr="003C7F07" w:rsidRDefault="00C2602A" w:rsidP="00C2602A">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3C7F07">
        <w:rPr>
          <w:rFonts w:asciiTheme="minorEastAsia" w:hAnsiTheme="minorEastAsia" w:cs="宋体" w:hint="eastAsia"/>
          <w:color w:val="000000" w:themeColor="text1"/>
          <w:kern w:val="0"/>
          <w:sz w:val="24"/>
          <w:szCs w:val="24"/>
          <w:shd w:val="clear" w:color="auto" w:fill="FFFFFF"/>
        </w:rPr>
        <w:t>（</w:t>
      </w:r>
      <w:hyperlink r:id="rId45" w:history="1">
        <w:r w:rsidRPr="002942AA">
          <w:rPr>
            <w:rStyle w:val="a5"/>
            <w:rFonts w:asciiTheme="minorEastAsia" w:hAnsiTheme="minorEastAsia" w:cs="宋体" w:hint="eastAsia"/>
            <w:color w:val="0070C0"/>
            <w:kern w:val="0"/>
            <w:sz w:val="24"/>
            <w:szCs w:val="24"/>
            <w:shd w:val="clear" w:color="auto" w:fill="FFFFFF"/>
          </w:rPr>
          <w:t>财政部公告2015年第3号</w:t>
        </w:r>
      </w:hyperlink>
      <w:r w:rsidRPr="003C7F07">
        <w:rPr>
          <w:rFonts w:asciiTheme="minorEastAsia" w:hAnsiTheme="minorEastAsia" w:cs="宋体" w:hint="eastAsia"/>
          <w:color w:val="000000" w:themeColor="text1"/>
          <w:kern w:val="0"/>
          <w:sz w:val="24"/>
          <w:szCs w:val="24"/>
          <w:shd w:val="clear" w:color="auto" w:fill="FFFFFF"/>
        </w:rPr>
        <w:t>第四条第四款）</w:t>
      </w:r>
    </w:p>
    <w:p w14:paraId="1D7ADCDB"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主管国税机关对退税代理机构提交的境外旅客购物离境退税结算申报数据审核、比对无误后，按照规定开具《税收收入退还书》，向退税代理机构办理退付。省国税局应按月将离境退税情况通报同级财政机关。</w:t>
      </w:r>
    </w:p>
    <w:p w14:paraId="1ADF7D16" w14:textId="0D778664" w:rsidR="005F00FC" w:rsidRPr="003C7F07" w:rsidRDefault="00C2602A" w:rsidP="00C2602A">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7E03F8">
        <w:rPr>
          <w:rFonts w:asciiTheme="minorEastAsia" w:hAnsiTheme="minorEastAsia" w:hint="eastAsia"/>
          <w:color w:val="000000" w:themeColor="text1"/>
          <w:sz w:val="24"/>
          <w:szCs w:val="24"/>
          <w:shd w:val="clear" w:color="auto" w:fill="FFFFFF"/>
        </w:rPr>
        <w:t>（</w:t>
      </w:r>
      <w:hyperlink r:id="rId46"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第二十六条）</w:t>
      </w:r>
    </w:p>
    <w:p w14:paraId="5799D49F" w14:textId="6C3C0F25" w:rsidR="00B4488C" w:rsidRPr="003C7F07" w:rsidRDefault="00B4488C" w:rsidP="00F62084">
      <w:pPr>
        <w:spacing w:beforeLines="50" w:before="156" w:line="480" w:lineRule="atLeast"/>
        <w:jc w:val="right"/>
        <w:rPr>
          <w:rFonts w:asciiTheme="minorEastAsia" w:hAnsiTheme="minorEastAsia" w:cs="宋体"/>
          <w:color w:val="000000" w:themeColor="text1"/>
          <w:kern w:val="0"/>
          <w:sz w:val="24"/>
          <w:szCs w:val="24"/>
        </w:rPr>
      </w:pPr>
    </w:p>
    <w:p w14:paraId="1B273D4C" w14:textId="71ED31B8" w:rsidR="00C2602A" w:rsidRPr="007E03F8" w:rsidRDefault="00C2602A" w:rsidP="00C2602A">
      <w:pPr>
        <w:pStyle w:val="1"/>
        <w:spacing w:before="50" w:after="0" w:line="48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五</w:t>
      </w:r>
      <w:r w:rsidRPr="007E03F8">
        <w:rPr>
          <w:rFonts w:asciiTheme="minorEastAsia" w:hAnsiTheme="minorEastAsia" w:hint="eastAsia"/>
          <w:color w:val="000000" w:themeColor="text1"/>
          <w:sz w:val="24"/>
          <w:szCs w:val="24"/>
        </w:rPr>
        <w:t>、信息传递与交换</w:t>
      </w:r>
    </w:p>
    <w:p w14:paraId="4B674448"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主管国税机关、海关、退税代理机构和退税商店应传递与交换相关信息。</w:t>
      </w:r>
    </w:p>
    <w:p w14:paraId="53B3566C"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47"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第二十七条）</w:t>
      </w:r>
    </w:p>
    <w:p w14:paraId="22074607" w14:textId="77777777" w:rsidR="00C2602A" w:rsidRPr="007E03F8" w:rsidRDefault="00C2602A" w:rsidP="00C2602A">
      <w:pPr>
        <w:pStyle w:val="2"/>
        <w:spacing w:before="50" w:after="0" w:line="480" w:lineRule="atLeast"/>
        <w:rPr>
          <w:rFonts w:asciiTheme="minorEastAsia" w:eastAsiaTheme="minorEastAsia" w:hAnsiTheme="minorEastAsia"/>
          <w:color w:val="000000" w:themeColor="text1"/>
          <w:sz w:val="24"/>
          <w:szCs w:val="24"/>
        </w:rPr>
      </w:pPr>
      <w:r w:rsidRPr="007E03F8">
        <w:rPr>
          <w:rFonts w:asciiTheme="minorEastAsia" w:eastAsiaTheme="minorEastAsia" w:hAnsiTheme="minorEastAsia" w:hint="eastAsia"/>
          <w:color w:val="000000" w:themeColor="text1"/>
          <w:sz w:val="24"/>
          <w:szCs w:val="24"/>
        </w:rPr>
        <w:t>（一）退税商店信息的传送</w:t>
      </w:r>
    </w:p>
    <w:p w14:paraId="0C163763"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退税商店通过离境退税管理系统开具境外旅客购物离境退税申请单，并实时向主管国税机关传送相关信息。</w:t>
      </w:r>
    </w:p>
    <w:p w14:paraId="4B579752"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48"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第二十八条）</w:t>
      </w:r>
    </w:p>
    <w:p w14:paraId="7A551421" w14:textId="77777777" w:rsidR="00C2602A" w:rsidRPr="007E03F8" w:rsidRDefault="00C2602A" w:rsidP="00C2602A">
      <w:pPr>
        <w:pStyle w:val="2"/>
        <w:spacing w:before="50" w:after="0" w:line="480" w:lineRule="atLeast"/>
        <w:rPr>
          <w:rFonts w:asciiTheme="minorEastAsia" w:eastAsiaTheme="minorEastAsia" w:hAnsiTheme="minorEastAsia"/>
          <w:color w:val="000000" w:themeColor="text1"/>
          <w:sz w:val="24"/>
          <w:szCs w:val="24"/>
        </w:rPr>
      </w:pPr>
      <w:r w:rsidRPr="007E03F8">
        <w:rPr>
          <w:rFonts w:asciiTheme="minorEastAsia" w:eastAsiaTheme="minorEastAsia" w:hAnsiTheme="minorEastAsia" w:hint="eastAsia"/>
          <w:color w:val="000000" w:themeColor="text1"/>
          <w:sz w:val="24"/>
          <w:szCs w:val="24"/>
        </w:rPr>
        <w:t>（二）退税代理机构信息的传送</w:t>
      </w:r>
    </w:p>
    <w:p w14:paraId="2CF2330C"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退税代理机构通过离境退税管理系统为境外旅客办理离境退税，并实时向主管国税机关传送相关信息。</w:t>
      </w:r>
    </w:p>
    <w:p w14:paraId="629D0CFA"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49"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第二十九条）</w:t>
      </w:r>
    </w:p>
    <w:p w14:paraId="366420D2" w14:textId="09F3B8EB" w:rsidR="003C7F07" w:rsidRPr="003C7F07" w:rsidRDefault="003C7F07" w:rsidP="005F00FC">
      <w:pPr>
        <w:pStyle w:val="1"/>
        <w:spacing w:before="50" w:after="0" w:line="480" w:lineRule="atLeast"/>
        <w:rPr>
          <w:rFonts w:asciiTheme="minorEastAsia" w:hAnsiTheme="minorEastAsia"/>
          <w:color w:val="000000" w:themeColor="text1"/>
          <w:sz w:val="24"/>
          <w:szCs w:val="24"/>
        </w:rPr>
      </w:pPr>
      <w:r w:rsidRPr="003C7F07">
        <w:rPr>
          <w:rFonts w:asciiTheme="minorEastAsia" w:hAnsiTheme="minorEastAsia" w:hint="eastAsia"/>
          <w:color w:val="000000" w:themeColor="text1"/>
          <w:sz w:val="24"/>
          <w:szCs w:val="24"/>
        </w:rPr>
        <w:lastRenderedPageBreak/>
        <w:t>六、</w:t>
      </w:r>
      <w:r w:rsidR="005F00FC" w:rsidRPr="003C7F07">
        <w:rPr>
          <w:rFonts w:asciiTheme="minorEastAsia" w:hAnsiTheme="minorEastAsia" w:hint="eastAsia"/>
          <w:color w:val="000000" w:themeColor="text1"/>
          <w:sz w:val="24"/>
          <w:szCs w:val="24"/>
        </w:rPr>
        <w:t>退税负担机制</w:t>
      </w:r>
    </w:p>
    <w:p w14:paraId="3A4BDBF3" w14:textId="77777777" w:rsidR="003C7F07" w:rsidRPr="003C7F07" w:rsidRDefault="003C7F07" w:rsidP="003C7F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C7F07">
        <w:rPr>
          <w:rFonts w:asciiTheme="minorEastAsia" w:hAnsiTheme="minorEastAsia" w:cs="宋体" w:hint="eastAsia"/>
          <w:color w:val="000000" w:themeColor="text1"/>
          <w:kern w:val="0"/>
          <w:sz w:val="24"/>
          <w:szCs w:val="24"/>
        </w:rPr>
        <w:t>同时符合以下条件的地区，省级人民政府将离境退税政策实施方案(包括拟实施日期、离境口岸、退税代理机构、办理退税场所、退税手续费负担机制、退税商店选择情况和离境退税信息管理系统试运行情况等)报财政部、海关总署和国家税务总局备案：</w:t>
      </w:r>
    </w:p>
    <w:p w14:paraId="0B41D3F2" w14:textId="77777777" w:rsidR="003C7F07" w:rsidRPr="003C7F07" w:rsidRDefault="003C7F07" w:rsidP="003C7F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C7F07">
        <w:rPr>
          <w:rFonts w:asciiTheme="minorEastAsia" w:hAnsiTheme="minorEastAsia" w:cs="宋体"/>
          <w:color w:val="000000" w:themeColor="text1"/>
          <w:kern w:val="0"/>
          <w:sz w:val="24"/>
          <w:szCs w:val="24"/>
        </w:rPr>
        <w:t>1.</w:t>
      </w:r>
      <w:r w:rsidRPr="003C7F07">
        <w:rPr>
          <w:rFonts w:asciiTheme="minorEastAsia" w:hAnsiTheme="minorEastAsia" w:cs="宋体" w:hint="eastAsia"/>
          <w:color w:val="000000" w:themeColor="text1"/>
          <w:kern w:val="0"/>
          <w:sz w:val="24"/>
          <w:szCs w:val="24"/>
        </w:rPr>
        <w:t>省级人民政府同意实施离境退税政策，提交实施方案，自行负担必要的费用支出，并为海关、税务监管提供相关条件；</w:t>
      </w:r>
    </w:p>
    <w:p w14:paraId="776C9625" w14:textId="5270772A" w:rsidR="003C7F07" w:rsidRPr="003C7F07" w:rsidRDefault="003C7F07" w:rsidP="003C7F0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12" w:name="_Hlk27903077"/>
      <w:r w:rsidRPr="003C7F07">
        <w:rPr>
          <w:rFonts w:asciiTheme="minorEastAsia" w:hAnsiTheme="minorEastAsia" w:cs="宋体" w:hint="eastAsia"/>
          <w:color w:val="000000" w:themeColor="text1"/>
          <w:kern w:val="0"/>
          <w:sz w:val="24"/>
          <w:szCs w:val="24"/>
          <w:shd w:val="clear" w:color="auto" w:fill="FFFFFF"/>
        </w:rPr>
        <w:t>（</w:t>
      </w:r>
      <w:hyperlink r:id="rId50" w:history="1">
        <w:r w:rsidR="002942AA" w:rsidRPr="002942AA">
          <w:rPr>
            <w:rStyle w:val="a5"/>
            <w:rFonts w:asciiTheme="minorEastAsia" w:hAnsiTheme="minorEastAsia" w:cs="宋体" w:hint="eastAsia"/>
            <w:color w:val="0070C0"/>
            <w:kern w:val="0"/>
            <w:sz w:val="24"/>
            <w:szCs w:val="24"/>
            <w:shd w:val="clear" w:color="auto" w:fill="FFFFFF"/>
          </w:rPr>
          <w:t>财政部公告2015年第3号</w:t>
        </w:r>
      </w:hyperlink>
      <w:r w:rsidRPr="003C7F07">
        <w:rPr>
          <w:rFonts w:asciiTheme="minorEastAsia" w:hAnsiTheme="minorEastAsia" w:cs="宋体" w:hint="eastAsia"/>
          <w:color w:val="000000" w:themeColor="text1"/>
          <w:kern w:val="0"/>
          <w:sz w:val="24"/>
          <w:szCs w:val="24"/>
          <w:shd w:val="clear" w:color="auto" w:fill="FFFFFF"/>
        </w:rPr>
        <w:t>第九条第一款）</w:t>
      </w:r>
    </w:p>
    <w:bookmarkEnd w:id="12"/>
    <w:p w14:paraId="1BC9023A" w14:textId="77777777" w:rsidR="003C7F07" w:rsidRPr="003C7F07" w:rsidRDefault="003C7F07" w:rsidP="003C7F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C7F07">
        <w:rPr>
          <w:rFonts w:asciiTheme="minorEastAsia" w:hAnsiTheme="minorEastAsia" w:cs="宋体"/>
          <w:color w:val="000000" w:themeColor="text1"/>
          <w:kern w:val="0"/>
          <w:sz w:val="24"/>
          <w:szCs w:val="24"/>
        </w:rPr>
        <w:t>2.</w:t>
      </w:r>
      <w:r w:rsidRPr="003C7F07">
        <w:rPr>
          <w:rFonts w:asciiTheme="minorEastAsia" w:hAnsiTheme="minorEastAsia" w:cs="宋体" w:hint="eastAsia"/>
          <w:color w:val="000000" w:themeColor="text1"/>
          <w:kern w:val="0"/>
          <w:sz w:val="24"/>
          <w:szCs w:val="24"/>
        </w:rPr>
        <w:t>建立有效的部门联合工作机制，在省级人民政府统一领导下，由财政部门会同海关、税务等有关部门共同协调推进，确保本地区工作平稳有序开展；</w:t>
      </w:r>
    </w:p>
    <w:p w14:paraId="09673D6C" w14:textId="4240E763" w:rsidR="003C7F07" w:rsidRPr="003C7F07" w:rsidRDefault="003C7F07" w:rsidP="003C7F0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3C7F07">
        <w:rPr>
          <w:rFonts w:asciiTheme="minorEastAsia" w:hAnsiTheme="minorEastAsia" w:cs="宋体" w:hint="eastAsia"/>
          <w:color w:val="000000" w:themeColor="text1"/>
          <w:kern w:val="0"/>
          <w:sz w:val="24"/>
          <w:szCs w:val="24"/>
          <w:shd w:val="clear" w:color="auto" w:fill="FFFFFF"/>
        </w:rPr>
        <w:t>（</w:t>
      </w:r>
      <w:hyperlink r:id="rId51" w:history="1">
        <w:r w:rsidR="002942AA" w:rsidRPr="002942AA">
          <w:rPr>
            <w:rStyle w:val="a5"/>
            <w:rFonts w:asciiTheme="minorEastAsia" w:hAnsiTheme="minorEastAsia" w:cs="宋体" w:hint="eastAsia"/>
            <w:color w:val="0070C0"/>
            <w:kern w:val="0"/>
            <w:sz w:val="24"/>
            <w:szCs w:val="24"/>
            <w:shd w:val="clear" w:color="auto" w:fill="FFFFFF"/>
          </w:rPr>
          <w:t>财政部公告2015年第3号</w:t>
        </w:r>
      </w:hyperlink>
      <w:r w:rsidRPr="003C7F07">
        <w:rPr>
          <w:rFonts w:asciiTheme="minorEastAsia" w:hAnsiTheme="minorEastAsia" w:cs="宋体" w:hint="eastAsia"/>
          <w:color w:val="000000" w:themeColor="text1"/>
          <w:kern w:val="0"/>
          <w:sz w:val="24"/>
          <w:szCs w:val="24"/>
          <w:shd w:val="clear" w:color="auto" w:fill="FFFFFF"/>
        </w:rPr>
        <w:t>第九条第二款）</w:t>
      </w:r>
    </w:p>
    <w:p w14:paraId="58ABFD3F" w14:textId="77777777" w:rsidR="003C7F07" w:rsidRPr="003C7F07" w:rsidRDefault="003C7F07" w:rsidP="003C7F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C7F07">
        <w:rPr>
          <w:rFonts w:asciiTheme="minorEastAsia" w:hAnsiTheme="minorEastAsia" w:cs="宋体"/>
          <w:color w:val="000000" w:themeColor="text1"/>
          <w:kern w:val="0"/>
          <w:sz w:val="24"/>
          <w:szCs w:val="24"/>
        </w:rPr>
        <w:t>3.</w:t>
      </w:r>
      <w:r w:rsidRPr="003C7F07">
        <w:rPr>
          <w:rFonts w:asciiTheme="minorEastAsia" w:hAnsiTheme="minorEastAsia" w:cs="宋体" w:hint="eastAsia"/>
          <w:color w:val="000000" w:themeColor="text1"/>
          <w:kern w:val="0"/>
          <w:sz w:val="24"/>
          <w:szCs w:val="24"/>
        </w:rPr>
        <w:t>使用国家税务总局商海关总署确定的跨部门、跨地区的互联互通的离境退税信息管理系统；</w:t>
      </w:r>
    </w:p>
    <w:p w14:paraId="591F4FBF" w14:textId="5661FC34" w:rsidR="003C7F07" w:rsidRPr="003C7F07" w:rsidRDefault="003C7F07" w:rsidP="003C7F0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3C7F07">
        <w:rPr>
          <w:rFonts w:asciiTheme="minorEastAsia" w:hAnsiTheme="minorEastAsia" w:cs="宋体" w:hint="eastAsia"/>
          <w:color w:val="000000" w:themeColor="text1"/>
          <w:kern w:val="0"/>
          <w:sz w:val="24"/>
          <w:szCs w:val="24"/>
          <w:shd w:val="clear" w:color="auto" w:fill="FFFFFF"/>
        </w:rPr>
        <w:t>（</w:t>
      </w:r>
      <w:hyperlink r:id="rId52" w:history="1">
        <w:r w:rsidR="002942AA" w:rsidRPr="002942AA">
          <w:rPr>
            <w:rStyle w:val="a5"/>
            <w:rFonts w:asciiTheme="minorEastAsia" w:hAnsiTheme="minorEastAsia" w:cs="宋体" w:hint="eastAsia"/>
            <w:color w:val="0070C0"/>
            <w:kern w:val="0"/>
            <w:sz w:val="24"/>
            <w:szCs w:val="24"/>
            <w:shd w:val="clear" w:color="auto" w:fill="FFFFFF"/>
          </w:rPr>
          <w:t>财政部公告2015年第3号</w:t>
        </w:r>
      </w:hyperlink>
      <w:r w:rsidRPr="003C7F07">
        <w:rPr>
          <w:rFonts w:asciiTheme="minorEastAsia" w:hAnsiTheme="minorEastAsia" w:cs="宋体" w:hint="eastAsia"/>
          <w:color w:val="000000" w:themeColor="text1"/>
          <w:kern w:val="0"/>
          <w:sz w:val="24"/>
          <w:szCs w:val="24"/>
          <w:shd w:val="clear" w:color="auto" w:fill="FFFFFF"/>
        </w:rPr>
        <w:t>第九条第三款）</w:t>
      </w:r>
    </w:p>
    <w:p w14:paraId="214347E0" w14:textId="77777777" w:rsidR="003C7F07" w:rsidRPr="003C7F07" w:rsidRDefault="003C7F07" w:rsidP="003C7F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C7F07">
        <w:rPr>
          <w:rFonts w:asciiTheme="minorEastAsia" w:hAnsiTheme="minorEastAsia" w:cs="宋体"/>
          <w:color w:val="000000" w:themeColor="text1"/>
          <w:kern w:val="0"/>
          <w:sz w:val="24"/>
          <w:szCs w:val="24"/>
        </w:rPr>
        <w:t>4.</w:t>
      </w:r>
      <w:r w:rsidRPr="003C7F07">
        <w:rPr>
          <w:rFonts w:asciiTheme="minorEastAsia" w:hAnsiTheme="minorEastAsia" w:cs="宋体" w:hint="eastAsia"/>
          <w:color w:val="000000" w:themeColor="text1"/>
          <w:kern w:val="0"/>
          <w:sz w:val="24"/>
          <w:szCs w:val="24"/>
        </w:rPr>
        <w:t>财政部、海关总署和国家税务总局要求的其他条件。</w:t>
      </w:r>
    </w:p>
    <w:p w14:paraId="2D292F06" w14:textId="530B4C28" w:rsidR="003C7F07" w:rsidRPr="003C7F07" w:rsidRDefault="003C7F07" w:rsidP="003C7F0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3C7F07">
        <w:rPr>
          <w:rFonts w:asciiTheme="minorEastAsia" w:hAnsiTheme="minorEastAsia" w:cs="宋体" w:hint="eastAsia"/>
          <w:color w:val="000000" w:themeColor="text1"/>
          <w:kern w:val="0"/>
          <w:sz w:val="24"/>
          <w:szCs w:val="24"/>
          <w:shd w:val="clear" w:color="auto" w:fill="FFFFFF"/>
        </w:rPr>
        <w:t>（</w:t>
      </w:r>
      <w:hyperlink r:id="rId53" w:history="1">
        <w:r w:rsidR="002942AA" w:rsidRPr="002942AA">
          <w:rPr>
            <w:rStyle w:val="a5"/>
            <w:rFonts w:asciiTheme="minorEastAsia" w:hAnsiTheme="minorEastAsia" w:cs="宋体" w:hint="eastAsia"/>
            <w:color w:val="0070C0"/>
            <w:kern w:val="0"/>
            <w:sz w:val="24"/>
            <w:szCs w:val="24"/>
            <w:shd w:val="clear" w:color="auto" w:fill="FFFFFF"/>
          </w:rPr>
          <w:t>财政部公告2015年第3号</w:t>
        </w:r>
      </w:hyperlink>
      <w:r w:rsidRPr="003C7F07">
        <w:rPr>
          <w:rFonts w:asciiTheme="minorEastAsia" w:hAnsiTheme="minorEastAsia" w:cs="宋体" w:hint="eastAsia"/>
          <w:color w:val="000000" w:themeColor="text1"/>
          <w:kern w:val="0"/>
          <w:sz w:val="24"/>
          <w:szCs w:val="24"/>
          <w:shd w:val="clear" w:color="auto" w:fill="FFFFFF"/>
        </w:rPr>
        <w:t>第九条第四款）</w:t>
      </w:r>
    </w:p>
    <w:p w14:paraId="1FFDBA12" w14:textId="77777777" w:rsidR="003C7F07" w:rsidRPr="003C7F07" w:rsidRDefault="003C7F07" w:rsidP="003C7F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C7F07">
        <w:rPr>
          <w:rFonts w:asciiTheme="minorEastAsia" w:hAnsiTheme="minorEastAsia" w:cs="宋体" w:hint="eastAsia"/>
          <w:color w:val="000000" w:themeColor="text1"/>
          <w:kern w:val="0"/>
          <w:sz w:val="24"/>
          <w:szCs w:val="24"/>
        </w:rPr>
        <w:t>5</w:t>
      </w:r>
      <w:r w:rsidRPr="003C7F07">
        <w:rPr>
          <w:rFonts w:asciiTheme="minorEastAsia" w:hAnsiTheme="minorEastAsia" w:cs="宋体"/>
          <w:color w:val="000000" w:themeColor="text1"/>
          <w:kern w:val="0"/>
          <w:sz w:val="24"/>
          <w:szCs w:val="24"/>
        </w:rPr>
        <w:t>.</w:t>
      </w:r>
      <w:r w:rsidRPr="003C7F07">
        <w:rPr>
          <w:rFonts w:asciiTheme="minorEastAsia" w:hAnsiTheme="minorEastAsia" w:cs="宋体" w:hint="eastAsia"/>
          <w:color w:val="000000" w:themeColor="text1"/>
          <w:kern w:val="0"/>
          <w:sz w:val="24"/>
          <w:szCs w:val="24"/>
        </w:rPr>
        <w:t>离境旅客购物所退增值税款，由中央与实际办理退税地按现行出口退税负担机制共同负担。</w:t>
      </w:r>
    </w:p>
    <w:p w14:paraId="63D8038D" w14:textId="3B5BD1D3" w:rsidR="003C7F07" w:rsidRPr="003C7F07" w:rsidRDefault="003C7F07" w:rsidP="003C7F0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3C7F07">
        <w:rPr>
          <w:rFonts w:asciiTheme="minorEastAsia" w:hAnsiTheme="minorEastAsia" w:cs="宋体" w:hint="eastAsia"/>
          <w:color w:val="000000" w:themeColor="text1"/>
          <w:kern w:val="0"/>
          <w:sz w:val="24"/>
          <w:szCs w:val="24"/>
          <w:shd w:val="clear" w:color="auto" w:fill="FFFFFF"/>
        </w:rPr>
        <w:t>（</w:t>
      </w:r>
      <w:hyperlink r:id="rId54" w:history="1">
        <w:r w:rsidR="002942AA" w:rsidRPr="002942AA">
          <w:rPr>
            <w:rStyle w:val="a5"/>
            <w:rFonts w:asciiTheme="minorEastAsia" w:hAnsiTheme="minorEastAsia" w:cs="宋体" w:hint="eastAsia"/>
            <w:color w:val="0070C0"/>
            <w:kern w:val="0"/>
            <w:sz w:val="24"/>
            <w:szCs w:val="24"/>
            <w:shd w:val="clear" w:color="auto" w:fill="FFFFFF"/>
          </w:rPr>
          <w:t>财政部公告2015年第3号</w:t>
        </w:r>
      </w:hyperlink>
      <w:r w:rsidRPr="003C7F07">
        <w:rPr>
          <w:rFonts w:asciiTheme="minorEastAsia" w:hAnsiTheme="minorEastAsia" w:cs="宋体" w:hint="eastAsia"/>
          <w:color w:val="000000" w:themeColor="text1"/>
          <w:kern w:val="0"/>
          <w:sz w:val="24"/>
          <w:szCs w:val="24"/>
          <w:shd w:val="clear" w:color="auto" w:fill="FFFFFF"/>
        </w:rPr>
        <w:t>第十条）</w:t>
      </w:r>
    </w:p>
    <w:p w14:paraId="710D2F35" w14:textId="00A02607" w:rsidR="003C7F07" w:rsidRPr="003C7F07" w:rsidRDefault="005F00FC" w:rsidP="005F00FC">
      <w:pPr>
        <w:pStyle w:val="1"/>
        <w:spacing w:before="50" w:after="0" w:line="48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七、</w:t>
      </w:r>
      <w:r w:rsidR="003C7F07" w:rsidRPr="003C7F07">
        <w:rPr>
          <w:rFonts w:asciiTheme="minorEastAsia" w:hAnsiTheme="minorEastAsia" w:hint="eastAsia"/>
          <w:color w:val="000000" w:themeColor="text1"/>
          <w:sz w:val="24"/>
          <w:szCs w:val="24"/>
        </w:rPr>
        <w:t>执行日期</w:t>
      </w:r>
    </w:p>
    <w:p w14:paraId="21D8EF2E" w14:textId="77777777" w:rsidR="003C7F07" w:rsidRPr="003C7F07" w:rsidRDefault="003C7F07" w:rsidP="003C7F0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C7F07">
        <w:rPr>
          <w:rFonts w:asciiTheme="minorEastAsia" w:hAnsiTheme="minorEastAsia" w:cs="宋体" w:hint="eastAsia"/>
          <w:color w:val="000000" w:themeColor="text1"/>
          <w:kern w:val="0"/>
          <w:sz w:val="24"/>
          <w:szCs w:val="24"/>
        </w:rPr>
        <w:t>本公告公布之日起，财政部、海关总署和国家税务总局开始受理符合条件的地区的备案，并及时发布纳入离境退税政策范围的地区名单和实施日期。纳入离境退税政策范围的地区应按照本公告的规定组织落实，并可结合本地区实际情况对相关内容予以进一步明确。</w:t>
      </w:r>
    </w:p>
    <w:p w14:paraId="1A5C72FB" w14:textId="5A49367D" w:rsidR="003C7F07" w:rsidRPr="003C7F07" w:rsidRDefault="003C7F07" w:rsidP="003C7F0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3C7F07">
        <w:rPr>
          <w:rFonts w:asciiTheme="minorEastAsia" w:hAnsiTheme="minorEastAsia" w:cs="宋体" w:hint="eastAsia"/>
          <w:color w:val="000000" w:themeColor="text1"/>
          <w:kern w:val="0"/>
          <w:sz w:val="24"/>
          <w:szCs w:val="24"/>
          <w:shd w:val="clear" w:color="auto" w:fill="FFFFFF"/>
        </w:rPr>
        <w:lastRenderedPageBreak/>
        <w:t>（</w:t>
      </w:r>
      <w:hyperlink r:id="rId55" w:history="1">
        <w:r w:rsidR="002942AA" w:rsidRPr="002942AA">
          <w:rPr>
            <w:rStyle w:val="a5"/>
            <w:rFonts w:asciiTheme="minorEastAsia" w:hAnsiTheme="minorEastAsia" w:cs="宋体" w:hint="eastAsia"/>
            <w:color w:val="0070C0"/>
            <w:kern w:val="0"/>
            <w:sz w:val="24"/>
            <w:szCs w:val="24"/>
            <w:shd w:val="clear" w:color="auto" w:fill="FFFFFF"/>
          </w:rPr>
          <w:t>财政部公告2015年第3号</w:t>
        </w:r>
      </w:hyperlink>
      <w:r w:rsidRPr="003C7F07">
        <w:rPr>
          <w:rFonts w:asciiTheme="minorEastAsia" w:hAnsiTheme="minorEastAsia" w:cs="宋体" w:hint="eastAsia"/>
          <w:color w:val="000000" w:themeColor="text1"/>
          <w:kern w:val="0"/>
          <w:sz w:val="24"/>
          <w:szCs w:val="24"/>
          <w:shd w:val="clear" w:color="auto" w:fill="FFFFFF"/>
        </w:rPr>
        <w:t>第十一条）</w:t>
      </w:r>
    </w:p>
    <w:p w14:paraId="103C98B9" w14:textId="77777777" w:rsidR="008D58A3" w:rsidRPr="003C7F07" w:rsidRDefault="008D58A3" w:rsidP="003C7F07">
      <w:pPr>
        <w:spacing w:before="50" w:line="480" w:lineRule="atLeast"/>
        <w:rPr>
          <w:rFonts w:asciiTheme="minorEastAsia" w:hAnsiTheme="minorEastAsia"/>
          <w:sz w:val="24"/>
          <w:szCs w:val="24"/>
        </w:rPr>
      </w:pPr>
    </w:p>
    <w:p w14:paraId="33994B11" w14:textId="37FE42D1" w:rsidR="00C2602A" w:rsidRPr="007E03F8" w:rsidRDefault="00C2602A" w:rsidP="00C2602A">
      <w:pPr>
        <w:pStyle w:val="1"/>
        <w:spacing w:before="50" w:after="0" w:line="48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附注一：</w:t>
      </w:r>
      <w:r w:rsidRPr="007E03F8">
        <w:rPr>
          <w:rFonts w:asciiTheme="minorEastAsia" w:hAnsiTheme="minorEastAsia" w:hint="eastAsia"/>
          <w:color w:val="000000" w:themeColor="text1"/>
          <w:sz w:val="24"/>
          <w:szCs w:val="24"/>
        </w:rPr>
        <w:t>退税商店的备案、变更与终止</w:t>
      </w:r>
    </w:p>
    <w:p w14:paraId="1AE1A252" w14:textId="77777777" w:rsidR="00C2602A" w:rsidRPr="003C7F07"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C7F07">
        <w:rPr>
          <w:rFonts w:asciiTheme="minorEastAsia" w:hAnsiTheme="minorEastAsia" w:cs="宋体" w:hint="eastAsia"/>
          <w:color w:val="000000" w:themeColor="text1"/>
          <w:kern w:val="0"/>
          <w:sz w:val="24"/>
          <w:szCs w:val="24"/>
        </w:rPr>
        <w:t>符合条件的商店报经省级税务部门备案即可成为退税商店。退税商店的具体条件由国家税务总局商财政部制定。</w:t>
      </w:r>
    </w:p>
    <w:p w14:paraId="5D1CE0C7" w14:textId="77777777" w:rsidR="00C2602A" w:rsidRPr="003C7F07" w:rsidRDefault="00C2602A" w:rsidP="00C2602A">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3C7F07">
        <w:rPr>
          <w:rFonts w:asciiTheme="minorEastAsia" w:hAnsiTheme="minorEastAsia" w:cs="宋体" w:hint="eastAsia"/>
          <w:color w:val="000000" w:themeColor="text1"/>
          <w:kern w:val="0"/>
          <w:sz w:val="24"/>
          <w:szCs w:val="24"/>
          <w:shd w:val="clear" w:color="auto" w:fill="FFFFFF"/>
        </w:rPr>
        <w:t>（</w:t>
      </w:r>
      <w:hyperlink r:id="rId56" w:history="1">
        <w:r w:rsidRPr="002942AA">
          <w:rPr>
            <w:rStyle w:val="a5"/>
            <w:rFonts w:asciiTheme="minorEastAsia" w:hAnsiTheme="minorEastAsia" w:cs="宋体" w:hint="eastAsia"/>
            <w:color w:val="0070C0"/>
            <w:kern w:val="0"/>
            <w:sz w:val="24"/>
            <w:szCs w:val="24"/>
            <w:shd w:val="clear" w:color="auto" w:fill="FFFFFF"/>
          </w:rPr>
          <w:t>财政部公告2015年第3号</w:t>
        </w:r>
      </w:hyperlink>
      <w:r w:rsidRPr="003C7F07">
        <w:rPr>
          <w:rFonts w:asciiTheme="minorEastAsia" w:hAnsiTheme="minorEastAsia" w:cs="宋体" w:hint="eastAsia"/>
          <w:color w:val="000000" w:themeColor="text1"/>
          <w:kern w:val="0"/>
          <w:sz w:val="24"/>
          <w:szCs w:val="24"/>
          <w:shd w:val="clear" w:color="auto" w:fill="FFFFFF"/>
        </w:rPr>
        <w:t>第七条）</w:t>
      </w:r>
    </w:p>
    <w:p w14:paraId="37E82CF4" w14:textId="77777777" w:rsidR="00C2602A" w:rsidRPr="007E03F8" w:rsidRDefault="00C2602A" w:rsidP="00C2602A">
      <w:pPr>
        <w:pStyle w:val="2"/>
        <w:spacing w:before="50" w:after="0" w:line="480" w:lineRule="atLeast"/>
        <w:rPr>
          <w:rFonts w:asciiTheme="minorEastAsia" w:eastAsiaTheme="minorEastAsia" w:hAnsiTheme="minorEastAsia"/>
          <w:color w:val="000000" w:themeColor="text1"/>
          <w:sz w:val="24"/>
          <w:szCs w:val="24"/>
        </w:rPr>
      </w:pPr>
      <w:r w:rsidRPr="007E03F8">
        <w:rPr>
          <w:rFonts w:asciiTheme="minorEastAsia" w:eastAsiaTheme="minorEastAsia" w:hAnsiTheme="minorEastAsia" w:hint="eastAsia"/>
          <w:color w:val="000000" w:themeColor="text1"/>
          <w:sz w:val="24"/>
          <w:szCs w:val="24"/>
        </w:rPr>
        <w:t>（一）退税商店备案的条件</w:t>
      </w:r>
    </w:p>
    <w:p w14:paraId="61114D61"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符合以下条件的企业，经省国税局备案后即可成为退税商店。</w:t>
      </w:r>
    </w:p>
    <w:p w14:paraId="6FD259AD"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color w:val="000000" w:themeColor="text1"/>
          <w:kern w:val="0"/>
          <w:sz w:val="24"/>
          <w:szCs w:val="24"/>
        </w:rPr>
        <w:t>1</w:t>
      </w:r>
      <w:r w:rsidRPr="007E03F8">
        <w:rPr>
          <w:rFonts w:asciiTheme="minorEastAsia" w:hAnsiTheme="minorEastAsia" w:cs="宋体" w:hint="eastAsia"/>
          <w:color w:val="000000" w:themeColor="text1"/>
          <w:kern w:val="0"/>
          <w:sz w:val="24"/>
          <w:szCs w:val="24"/>
        </w:rPr>
        <w:t>、具有增值税一般纳税人资格；</w:t>
      </w:r>
    </w:p>
    <w:p w14:paraId="73C74113"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bookmarkStart w:id="13" w:name="_Hlk27904043"/>
      <w:r w:rsidRPr="007E03F8">
        <w:rPr>
          <w:rFonts w:asciiTheme="minorEastAsia" w:hAnsiTheme="minorEastAsia" w:hint="eastAsia"/>
          <w:color w:val="000000" w:themeColor="text1"/>
          <w:sz w:val="24"/>
          <w:szCs w:val="24"/>
          <w:shd w:val="clear" w:color="auto" w:fill="FFFFFF"/>
        </w:rPr>
        <w:t>（</w:t>
      </w:r>
      <w:hyperlink r:id="rId57"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第三条第一款）</w:t>
      </w:r>
    </w:p>
    <w:bookmarkEnd w:id="13"/>
    <w:p w14:paraId="3E186014"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color w:val="000000" w:themeColor="text1"/>
          <w:kern w:val="0"/>
          <w:sz w:val="24"/>
          <w:szCs w:val="24"/>
        </w:rPr>
        <w:t>2</w:t>
      </w:r>
      <w:r w:rsidRPr="007E03F8">
        <w:rPr>
          <w:rFonts w:asciiTheme="minorEastAsia" w:hAnsiTheme="minorEastAsia" w:cs="宋体" w:hint="eastAsia"/>
          <w:color w:val="000000" w:themeColor="text1"/>
          <w:kern w:val="0"/>
          <w:sz w:val="24"/>
          <w:szCs w:val="24"/>
        </w:rPr>
        <w:t>、纳税信用等级在B级以上；</w:t>
      </w:r>
    </w:p>
    <w:p w14:paraId="482AA194"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58"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第三条第二款）</w:t>
      </w:r>
    </w:p>
    <w:p w14:paraId="26857B17"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color w:val="000000" w:themeColor="text1"/>
          <w:kern w:val="0"/>
          <w:sz w:val="24"/>
          <w:szCs w:val="24"/>
        </w:rPr>
        <w:t>3</w:t>
      </w:r>
      <w:r w:rsidRPr="007E03F8">
        <w:rPr>
          <w:rFonts w:asciiTheme="minorEastAsia" w:hAnsiTheme="minorEastAsia" w:cs="宋体" w:hint="eastAsia"/>
          <w:color w:val="000000" w:themeColor="text1"/>
          <w:kern w:val="0"/>
          <w:sz w:val="24"/>
          <w:szCs w:val="24"/>
        </w:rPr>
        <w:t>、同意安装、使用离境退税管理系统，并保证系统应当具备的运行条件，能够及时、准确地向主管国税机关报送相关信息；</w:t>
      </w:r>
    </w:p>
    <w:p w14:paraId="69CFF067"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59"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第三条第三款）</w:t>
      </w:r>
    </w:p>
    <w:p w14:paraId="69469175"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color w:val="000000" w:themeColor="text1"/>
          <w:kern w:val="0"/>
          <w:sz w:val="24"/>
          <w:szCs w:val="24"/>
        </w:rPr>
        <w:t>4</w:t>
      </w:r>
      <w:r w:rsidRPr="007E03F8">
        <w:rPr>
          <w:rFonts w:asciiTheme="minorEastAsia" w:hAnsiTheme="minorEastAsia" w:cs="宋体" w:hint="eastAsia"/>
          <w:color w:val="000000" w:themeColor="text1"/>
          <w:kern w:val="0"/>
          <w:sz w:val="24"/>
          <w:szCs w:val="24"/>
        </w:rPr>
        <w:t>、已经安装并使用增值税发票系统升级版；</w:t>
      </w:r>
    </w:p>
    <w:p w14:paraId="534720E0"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60"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第三条第四款）</w:t>
      </w:r>
    </w:p>
    <w:p w14:paraId="6AC51660"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color w:val="000000" w:themeColor="text1"/>
          <w:kern w:val="0"/>
          <w:sz w:val="24"/>
          <w:szCs w:val="24"/>
        </w:rPr>
        <w:t>5</w:t>
      </w:r>
      <w:r w:rsidRPr="007E03F8">
        <w:rPr>
          <w:rFonts w:asciiTheme="minorEastAsia" w:hAnsiTheme="minorEastAsia" w:cs="宋体" w:hint="eastAsia"/>
          <w:color w:val="000000" w:themeColor="text1"/>
          <w:kern w:val="0"/>
          <w:sz w:val="24"/>
          <w:szCs w:val="24"/>
        </w:rPr>
        <w:t>、同意单独设置退税物品销售明细账，并准确核算。</w:t>
      </w:r>
    </w:p>
    <w:p w14:paraId="25F85B62"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61"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第三条第五款）</w:t>
      </w:r>
    </w:p>
    <w:p w14:paraId="43D697D7" w14:textId="77777777" w:rsidR="00C2602A" w:rsidRPr="007E03F8" w:rsidRDefault="00C2602A" w:rsidP="00C2602A">
      <w:pPr>
        <w:pStyle w:val="2"/>
        <w:spacing w:before="50" w:after="0" w:line="480" w:lineRule="atLeast"/>
        <w:rPr>
          <w:rFonts w:asciiTheme="minorEastAsia" w:eastAsiaTheme="minorEastAsia" w:hAnsiTheme="minorEastAsia"/>
          <w:color w:val="000000" w:themeColor="text1"/>
          <w:sz w:val="24"/>
          <w:szCs w:val="24"/>
        </w:rPr>
      </w:pPr>
      <w:r w:rsidRPr="007E03F8">
        <w:rPr>
          <w:rFonts w:asciiTheme="minorEastAsia" w:eastAsiaTheme="minorEastAsia" w:hAnsiTheme="minorEastAsia" w:hint="eastAsia"/>
          <w:color w:val="000000" w:themeColor="text1"/>
          <w:sz w:val="24"/>
          <w:szCs w:val="24"/>
        </w:rPr>
        <w:t>（二）备案资料</w:t>
      </w:r>
    </w:p>
    <w:p w14:paraId="1A8BF9C3"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符合条件且有意向备案的企业，填写《境外旅客购物离境退税商店备案表》(附件1)并附以下资料直接或委托退税代理机构向主管国税机关报送：</w:t>
      </w:r>
    </w:p>
    <w:p w14:paraId="06F95B7A"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i/>
          <w:iCs/>
          <w:color w:val="000000" w:themeColor="text1"/>
          <w:kern w:val="0"/>
          <w:sz w:val="24"/>
          <w:szCs w:val="24"/>
        </w:rPr>
        <w:t>1</w:t>
      </w:r>
      <w:r w:rsidRPr="007E03F8">
        <w:rPr>
          <w:rFonts w:asciiTheme="minorEastAsia" w:hAnsiTheme="minorEastAsia" w:cs="宋体" w:hint="eastAsia"/>
          <w:i/>
          <w:iCs/>
          <w:color w:val="000000" w:themeColor="text1"/>
          <w:kern w:val="0"/>
          <w:sz w:val="24"/>
          <w:szCs w:val="24"/>
        </w:rPr>
        <w:t>、主管国税机关出具的符合第三条第(一)、(二)和(四)款的书面证明</w:t>
      </w:r>
      <w:r w:rsidRPr="007E03F8">
        <w:rPr>
          <w:rFonts w:asciiTheme="minorEastAsia" w:hAnsiTheme="minorEastAsia" w:cs="宋体" w:hint="eastAsia"/>
          <w:color w:val="000000" w:themeColor="text1"/>
          <w:kern w:val="0"/>
          <w:sz w:val="24"/>
          <w:szCs w:val="24"/>
        </w:rPr>
        <w:t>；</w:t>
      </w:r>
    </w:p>
    <w:p w14:paraId="2736FC30"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bookmarkStart w:id="14" w:name="_Hlk27904084"/>
      <w:r w:rsidRPr="007E03F8">
        <w:rPr>
          <w:rFonts w:asciiTheme="minorEastAsia" w:hAnsiTheme="minorEastAsia" w:hint="eastAsia"/>
          <w:color w:val="000000" w:themeColor="text1"/>
          <w:sz w:val="24"/>
          <w:szCs w:val="24"/>
          <w:shd w:val="clear" w:color="auto" w:fill="FFFFFF"/>
        </w:rPr>
        <w:lastRenderedPageBreak/>
        <w:t>（</w:t>
      </w:r>
      <w:hyperlink r:id="rId62"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第四条第一款第一项）</w:t>
      </w:r>
    </w:p>
    <w:p w14:paraId="03757F01" w14:textId="77777777" w:rsidR="00C2602A" w:rsidRPr="007E03F8" w:rsidRDefault="00C2602A" w:rsidP="00C2602A">
      <w:pPr>
        <w:widowControl/>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bookmarkStart w:id="15" w:name="_Hlk28095757"/>
      <w:r w:rsidRPr="00792CF6">
        <w:rPr>
          <w:rFonts w:hint="eastAsia"/>
          <w:color w:val="7030A0"/>
          <w:sz w:val="24"/>
          <w:szCs w:val="24"/>
          <w:shd w:val="clear" w:color="auto" w:fill="FFFFFF"/>
        </w:rPr>
        <w:t>[</w:t>
      </w:r>
      <w:hyperlink r:id="rId63" w:tgtFrame="_self" w:history="1">
        <w:r w:rsidRPr="00792CF6">
          <w:rPr>
            <w:rFonts w:hint="eastAsia"/>
            <w:color w:val="7030A0"/>
            <w:sz w:val="24"/>
            <w:szCs w:val="24"/>
            <w:u w:val="single"/>
            <w:shd w:val="clear" w:color="auto" w:fill="FFFFFF"/>
          </w:rPr>
          <w:t>国家税务总局令第</w:t>
        </w:r>
        <w:r w:rsidRPr="00792CF6">
          <w:rPr>
            <w:rFonts w:hint="eastAsia"/>
            <w:color w:val="7030A0"/>
            <w:sz w:val="24"/>
            <w:szCs w:val="24"/>
            <w:u w:val="single"/>
            <w:shd w:val="clear" w:color="auto" w:fill="FFFFFF"/>
          </w:rPr>
          <w:t>46</w:t>
        </w:r>
        <w:r w:rsidRPr="00792CF6">
          <w:rPr>
            <w:rFonts w:hint="eastAsia"/>
            <w:color w:val="7030A0"/>
            <w:sz w:val="24"/>
            <w:szCs w:val="24"/>
            <w:u w:val="single"/>
            <w:shd w:val="clear" w:color="auto" w:fill="FFFFFF"/>
          </w:rPr>
          <w:t>号</w:t>
        </w:r>
      </w:hyperlink>
      <w:r w:rsidRPr="00792CF6">
        <w:rPr>
          <w:rFonts w:hint="eastAsia"/>
          <w:color w:val="7030A0"/>
          <w:sz w:val="24"/>
          <w:szCs w:val="24"/>
          <w:shd w:val="clear" w:color="auto" w:fill="FFFFFF"/>
        </w:rPr>
        <w:t>附件第二项规定：“符合条件且有意向备案的企业向省税务局办理退税商店备案时，需提供主管税务机关出具的其具有增值税一般纳税人资格、纳税信用等级在</w:t>
      </w:r>
      <w:r w:rsidRPr="00792CF6">
        <w:rPr>
          <w:rFonts w:hint="eastAsia"/>
          <w:color w:val="7030A0"/>
          <w:sz w:val="24"/>
          <w:szCs w:val="24"/>
          <w:shd w:val="clear" w:color="auto" w:fill="FFFFFF"/>
        </w:rPr>
        <w:t>B</w:t>
      </w:r>
      <w:r w:rsidRPr="00792CF6">
        <w:rPr>
          <w:rFonts w:hint="eastAsia"/>
          <w:color w:val="7030A0"/>
          <w:sz w:val="24"/>
          <w:szCs w:val="24"/>
          <w:shd w:val="clear" w:color="auto" w:fill="FFFFFF"/>
        </w:rPr>
        <w:t>级以上、已经安装并使用增值税发票系统升级版的书面证明。”</w:t>
      </w:r>
      <w:r w:rsidRPr="00792CF6">
        <w:rPr>
          <w:rFonts w:hint="eastAsia"/>
          <w:color w:val="7030A0"/>
          <w:sz w:val="24"/>
          <w:szCs w:val="24"/>
          <w:shd w:val="clear" w:color="auto" w:fill="FFFFFF"/>
        </w:rPr>
        <w:t xml:space="preserve"> </w:t>
      </w:r>
      <w:r w:rsidRPr="00792CF6">
        <w:rPr>
          <w:rFonts w:hint="eastAsia"/>
          <w:color w:val="7030A0"/>
          <w:sz w:val="24"/>
          <w:szCs w:val="24"/>
          <w:shd w:val="clear" w:color="auto" w:fill="FFFFFF"/>
        </w:rPr>
        <w:t>不再提交。改为部门内部核查。</w:t>
      </w:r>
      <w:r w:rsidRPr="00792CF6">
        <w:rPr>
          <w:rFonts w:hint="eastAsia"/>
          <w:color w:val="7030A0"/>
          <w:sz w:val="24"/>
          <w:szCs w:val="24"/>
          <w:shd w:val="clear" w:color="auto" w:fill="FFFFFF"/>
        </w:rPr>
        <w:t>]</w:t>
      </w:r>
    </w:p>
    <w:bookmarkEnd w:id="14"/>
    <w:bookmarkEnd w:id="15"/>
    <w:p w14:paraId="4D95FA5E"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color w:val="000000" w:themeColor="text1"/>
          <w:kern w:val="0"/>
          <w:sz w:val="24"/>
          <w:szCs w:val="24"/>
        </w:rPr>
        <w:t>2</w:t>
      </w:r>
      <w:r w:rsidRPr="007E03F8">
        <w:rPr>
          <w:rFonts w:asciiTheme="minorEastAsia" w:hAnsiTheme="minorEastAsia" w:cs="宋体" w:hint="eastAsia"/>
          <w:color w:val="000000" w:themeColor="text1"/>
          <w:kern w:val="0"/>
          <w:sz w:val="24"/>
          <w:szCs w:val="24"/>
        </w:rPr>
        <w:t>、同意做到第三条第(三)、(五)款的书面同意书。</w:t>
      </w:r>
    </w:p>
    <w:p w14:paraId="0DB2BA0C"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64"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第四条第一款第二项）</w:t>
      </w:r>
    </w:p>
    <w:p w14:paraId="1C98264B" w14:textId="77777777" w:rsidR="00C2602A" w:rsidRPr="007E03F8" w:rsidRDefault="00C2602A" w:rsidP="00C2602A">
      <w:pPr>
        <w:pStyle w:val="2"/>
        <w:spacing w:before="50" w:after="0" w:line="480" w:lineRule="atLeast"/>
        <w:rPr>
          <w:rFonts w:asciiTheme="minorEastAsia" w:eastAsiaTheme="minorEastAsia" w:hAnsiTheme="minorEastAsia"/>
          <w:color w:val="000000" w:themeColor="text1"/>
          <w:sz w:val="24"/>
          <w:szCs w:val="24"/>
        </w:rPr>
      </w:pPr>
      <w:r w:rsidRPr="007E03F8">
        <w:rPr>
          <w:rFonts w:asciiTheme="minorEastAsia" w:eastAsiaTheme="minorEastAsia" w:hAnsiTheme="minorEastAsia" w:hint="eastAsia"/>
          <w:color w:val="000000" w:themeColor="text1"/>
          <w:sz w:val="24"/>
          <w:szCs w:val="24"/>
        </w:rPr>
        <w:t>（三）税务备案时限、颁发标识</w:t>
      </w:r>
    </w:p>
    <w:p w14:paraId="1401CD1C"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1、主管国税机关受理后应当在5个工作日内逐级报送至省国税局备案。省国税局应在收到备案资料15个工作日内审核备案条件，并对不符合备案条件的企业通知主管国税机关告知申请备案的企业。</w:t>
      </w:r>
    </w:p>
    <w:p w14:paraId="2426780D"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65"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第四条第二款）</w:t>
      </w:r>
    </w:p>
    <w:p w14:paraId="72D84C22" w14:textId="77777777" w:rsidR="00C2602A" w:rsidRPr="007E03F8" w:rsidRDefault="00C2602A" w:rsidP="00C2602A">
      <w:pPr>
        <w:widowControl/>
        <w:shd w:val="clear" w:color="auto" w:fill="FFFFFF"/>
        <w:spacing w:beforeLines="50" w:before="156" w:line="480" w:lineRule="atLeast"/>
        <w:ind w:firstLineChars="200" w:firstLine="482"/>
        <w:jc w:val="left"/>
        <w:rPr>
          <w:rFonts w:asciiTheme="minorEastAsia" w:hAnsiTheme="minorEastAsia" w:cs="宋体"/>
          <w:color w:val="000000" w:themeColor="text1"/>
          <w:kern w:val="0"/>
          <w:sz w:val="24"/>
          <w:szCs w:val="24"/>
        </w:rPr>
      </w:pPr>
      <w:r w:rsidRPr="007E03F8">
        <w:rPr>
          <w:rFonts w:asciiTheme="minorEastAsia" w:hAnsiTheme="minorEastAsia" w:cs="宋体" w:hint="eastAsia"/>
          <w:b/>
          <w:color w:val="000000" w:themeColor="text1"/>
          <w:kern w:val="0"/>
          <w:sz w:val="24"/>
          <w:szCs w:val="24"/>
        </w:rPr>
        <w:t>2、</w:t>
      </w:r>
      <w:r w:rsidRPr="007E03F8">
        <w:rPr>
          <w:rFonts w:asciiTheme="minorEastAsia" w:hAnsiTheme="minorEastAsia" w:cs="宋体" w:hint="eastAsia"/>
          <w:color w:val="000000" w:themeColor="text1"/>
          <w:kern w:val="0"/>
          <w:sz w:val="24"/>
          <w:szCs w:val="24"/>
        </w:rPr>
        <w:t>省国税局向退税商店颁发统一的退税商店标识(退税商店标识规范见附件2)。退税商店应当在其经营场所显著位置悬挂退税商店标识，便于境外旅客识别。</w:t>
      </w:r>
    </w:p>
    <w:p w14:paraId="6EEDA424"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66"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第五条）</w:t>
      </w:r>
    </w:p>
    <w:p w14:paraId="2DBEF995" w14:textId="77777777" w:rsidR="00C2602A" w:rsidRPr="007E03F8" w:rsidRDefault="00C2602A" w:rsidP="00C2602A">
      <w:pPr>
        <w:pStyle w:val="2"/>
        <w:spacing w:before="50" w:after="0" w:line="480" w:lineRule="atLeast"/>
        <w:rPr>
          <w:rFonts w:asciiTheme="minorEastAsia" w:eastAsiaTheme="minorEastAsia" w:hAnsiTheme="minorEastAsia"/>
          <w:color w:val="000000" w:themeColor="text1"/>
          <w:sz w:val="24"/>
          <w:szCs w:val="24"/>
        </w:rPr>
      </w:pPr>
      <w:r w:rsidRPr="007E03F8">
        <w:rPr>
          <w:rFonts w:asciiTheme="minorEastAsia" w:eastAsiaTheme="minorEastAsia" w:hAnsiTheme="minorEastAsia" w:hint="eastAsia"/>
          <w:color w:val="000000" w:themeColor="text1"/>
          <w:sz w:val="24"/>
          <w:szCs w:val="24"/>
        </w:rPr>
        <w:t>附注（一）：备案变更</w:t>
      </w:r>
    </w:p>
    <w:p w14:paraId="12799064"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退税商店备案资料所载内容发生变化的，应自有关变更之日起10日内，持相关证件及资料向主管国税机关办理变更手续。主管国税机关办理变更手续后，应在5个工作日内将变更情况逐级报省国税局。</w:t>
      </w:r>
    </w:p>
    <w:p w14:paraId="5CA4F5D6"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bookmarkStart w:id="16" w:name="_Hlk27904124"/>
      <w:r w:rsidRPr="007E03F8">
        <w:rPr>
          <w:rFonts w:asciiTheme="minorEastAsia" w:hAnsiTheme="minorEastAsia" w:hint="eastAsia"/>
          <w:color w:val="000000" w:themeColor="text1"/>
          <w:sz w:val="24"/>
          <w:szCs w:val="24"/>
          <w:shd w:val="clear" w:color="auto" w:fill="FFFFFF"/>
        </w:rPr>
        <w:t>（</w:t>
      </w:r>
      <w:hyperlink r:id="rId67"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第六条第一款）</w:t>
      </w:r>
    </w:p>
    <w:bookmarkEnd w:id="16"/>
    <w:p w14:paraId="3F7804B5" w14:textId="77777777" w:rsidR="00C2602A" w:rsidRPr="007E03F8" w:rsidRDefault="00C2602A" w:rsidP="00C2602A">
      <w:pPr>
        <w:pStyle w:val="2"/>
        <w:spacing w:before="50" w:after="0" w:line="480" w:lineRule="atLeast"/>
        <w:rPr>
          <w:rFonts w:asciiTheme="minorEastAsia" w:eastAsiaTheme="minorEastAsia" w:hAnsiTheme="minorEastAsia"/>
          <w:color w:val="000000" w:themeColor="text1"/>
          <w:sz w:val="24"/>
          <w:szCs w:val="24"/>
        </w:rPr>
      </w:pPr>
      <w:r w:rsidRPr="007E03F8">
        <w:rPr>
          <w:rFonts w:asciiTheme="minorEastAsia" w:eastAsiaTheme="minorEastAsia" w:hAnsiTheme="minorEastAsia" w:hint="eastAsia"/>
          <w:color w:val="000000" w:themeColor="text1"/>
          <w:sz w:val="24"/>
          <w:szCs w:val="24"/>
        </w:rPr>
        <w:t>附注（二）：注销备案</w:t>
      </w:r>
    </w:p>
    <w:p w14:paraId="7A597828"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退税商店发生解散、破产、撤销以及其他情形，应持相关证件及资料向主管国税机关申请办理税务登记注销手续，由省国税局终止其退税商店备案，并收回退税商店标识，注销其境外旅客购物离境退税管理系统用户。</w:t>
      </w:r>
    </w:p>
    <w:p w14:paraId="55637FA8"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68"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第六条第二款）</w:t>
      </w:r>
    </w:p>
    <w:p w14:paraId="652523E0" w14:textId="77777777" w:rsidR="00C2602A" w:rsidRPr="007E03F8" w:rsidRDefault="00C2602A" w:rsidP="00C2602A">
      <w:pPr>
        <w:pStyle w:val="2"/>
        <w:spacing w:before="50" w:after="0" w:line="480" w:lineRule="atLeast"/>
        <w:rPr>
          <w:rFonts w:asciiTheme="minorEastAsia" w:eastAsiaTheme="minorEastAsia" w:hAnsiTheme="minorEastAsia"/>
          <w:color w:val="000000" w:themeColor="text1"/>
          <w:sz w:val="24"/>
          <w:szCs w:val="24"/>
        </w:rPr>
      </w:pPr>
      <w:r w:rsidRPr="007E03F8">
        <w:rPr>
          <w:rFonts w:asciiTheme="minorEastAsia" w:eastAsiaTheme="minorEastAsia" w:hAnsiTheme="minorEastAsia" w:hint="eastAsia"/>
          <w:color w:val="000000" w:themeColor="text1"/>
          <w:sz w:val="24"/>
          <w:szCs w:val="24"/>
        </w:rPr>
        <w:lastRenderedPageBreak/>
        <w:t>附注（三）：终止备案</w:t>
      </w:r>
    </w:p>
    <w:p w14:paraId="5CDE2C07"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退税商店存在以下情形之一的，由主管国税机关提出意见逐级报省国税局终止其退税商店备案，并收回退税商店标识，注销其境外旅客购物离境退税管理系统用户。</w:t>
      </w:r>
    </w:p>
    <w:p w14:paraId="524BF8B6"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color w:val="000000" w:themeColor="text1"/>
          <w:kern w:val="0"/>
          <w:sz w:val="24"/>
          <w:szCs w:val="24"/>
        </w:rPr>
        <w:t>1</w:t>
      </w:r>
      <w:r w:rsidRPr="007E03F8">
        <w:rPr>
          <w:rFonts w:asciiTheme="minorEastAsia" w:hAnsiTheme="minorEastAsia" w:cs="宋体" w:hint="eastAsia"/>
          <w:color w:val="000000" w:themeColor="text1"/>
          <w:kern w:val="0"/>
          <w:sz w:val="24"/>
          <w:szCs w:val="24"/>
        </w:rPr>
        <w:t>、不符合本办法第三条规定条件的情形；</w:t>
      </w:r>
    </w:p>
    <w:p w14:paraId="479134BC"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bookmarkStart w:id="17" w:name="_Hlk27904138"/>
      <w:r w:rsidRPr="007E03F8">
        <w:rPr>
          <w:rFonts w:asciiTheme="minorEastAsia" w:hAnsiTheme="minorEastAsia" w:hint="eastAsia"/>
          <w:color w:val="000000" w:themeColor="text1"/>
          <w:sz w:val="24"/>
          <w:szCs w:val="24"/>
          <w:shd w:val="clear" w:color="auto" w:fill="FFFFFF"/>
        </w:rPr>
        <w:t>（</w:t>
      </w:r>
      <w:hyperlink r:id="rId69"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第七条第一款）</w:t>
      </w:r>
    </w:p>
    <w:bookmarkEnd w:id="17"/>
    <w:p w14:paraId="28A0E93D"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color w:val="000000" w:themeColor="text1"/>
          <w:kern w:val="0"/>
          <w:sz w:val="24"/>
          <w:szCs w:val="24"/>
        </w:rPr>
        <w:t>2</w:t>
      </w:r>
      <w:r w:rsidRPr="007E03F8">
        <w:rPr>
          <w:rFonts w:asciiTheme="minorEastAsia" w:hAnsiTheme="minorEastAsia" w:cs="宋体" w:hint="eastAsia"/>
          <w:color w:val="000000" w:themeColor="text1"/>
          <w:kern w:val="0"/>
          <w:sz w:val="24"/>
          <w:szCs w:val="24"/>
        </w:rPr>
        <w:t>、未按规定开具《境外旅客购物离境退税申请单》(附件3，以下简称《离境退税申请单》)；</w:t>
      </w:r>
    </w:p>
    <w:p w14:paraId="402093F0"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70"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第七条第二款）</w:t>
      </w:r>
    </w:p>
    <w:p w14:paraId="3CD842AB"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 xml:space="preserve"> </w:t>
      </w:r>
      <w:r w:rsidRPr="007E03F8">
        <w:rPr>
          <w:rFonts w:asciiTheme="minorEastAsia" w:hAnsiTheme="minorEastAsia" w:cs="宋体"/>
          <w:color w:val="000000" w:themeColor="text1"/>
          <w:kern w:val="0"/>
          <w:sz w:val="24"/>
          <w:szCs w:val="24"/>
        </w:rPr>
        <w:t>3</w:t>
      </w:r>
      <w:r w:rsidRPr="007E03F8">
        <w:rPr>
          <w:rFonts w:asciiTheme="minorEastAsia" w:hAnsiTheme="minorEastAsia" w:cs="宋体" w:hint="eastAsia"/>
          <w:color w:val="000000" w:themeColor="text1"/>
          <w:kern w:val="0"/>
          <w:sz w:val="24"/>
          <w:szCs w:val="24"/>
        </w:rPr>
        <w:t>、开具《离境退税申请单》后，未按规定将对应发票抄报税；</w:t>
      </w:r>
    </w:p>
    <w:p w14:paraId="4F8263DA"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71"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第七条第三款）</w:t>
      </w:r>
    </w:p>
    <w:p w14:paraId="583D71D8"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color w:val="000000" w:themeColor="text1"/>
          <w:kern w:val="0"/>
          <w:sz w:val="24"/>
          <w:szCs w:val="24"/>
        </w:rPr>
        <w:t>4</w:t>
      </w:r>
      <w:r w:rsidRPr="007E03F8">
        <w:rPr>
          <w:rFonts w:asciiTheme="minorEastAsia" w:hAnsiTheme="minorEastAsia" w:cs="宋体" w:hint="eastAsia"/>
          <w:color w:val="000000" w:themeColor="text1"/>
          <w:kern w:val="0"/>
          <w:sz w:val="24"/>
          <w:szCs w:val="24"/>
        </w:rPr>
        <w:t>、备案后发生因偷税、骗取出口退税等税收违法行为受到行政、刑事处理的。</w:t>
      </w:r>
    </w:p>
    <w:p w14:paraId="48454888"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72"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第七条第四款）</w:t>
      </w:r>
    </w:p>
    <w:p w14:paraId="24FC53D0" w14:textId="677FF9A5" w:rsidR="00C2602A" w:rsidRPr="007E03F8" w:rsidRDefault="00C2602A" w:rsidP="00C2602A">
      <w:pPr>
        <w:pStyle w:val="1"/>
        <w:spacing w:before="50" w:after="0" w:line="48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附注二：</w:t>
      </w:r>
      <w:r w:rsidRPr="007E03F8">
        <w:rPr>
          <w:rFonts w:asciiTheme="minorEastAsia" w:hAnsiTheme="minorEastAsia" w:hint="eastAsia"/>
          <w:color w:val="000000" w:themeColor="text1"/>
          <w:sz w:val="24"/>
          <w:szCs w:val="24"/>
        </w:rPr>
        <w:t>离境退税申请单管理</w:t>
      </w:r>
    </w:p>
    <w:p w14:paraId="7F281432"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境外旅客在退税商店购买退税物品，需要离境退税的，应当在离境前凭本人的有效身份证件及购买退税物品的增值税普通发票(由增值税发票系统升级版开具)，向退税商店索取《离境退税申请单》。</w:t>
      </w:r>
    </w:p>
    <w:p w14:paraId="3F9BC6DD"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73"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第八条）</w:t>
      </w:r>
    </w:p>
    <w:p w14:paraId="5628DA22" w14:textId="77777777" w:rsidR="00C2602A" w:rsidRPr="007E03F8" w:rsidRDefault="00C2602A" w:rsidP="00C2602A">
      <w:pPr>
        <w:pStyle w:val="2"/>
        <w:spacing w:before="50" w:after="0" w:line="480" w:lineRule="atLeast"/>
        <w:rPr>
          <w:rFonts w:asciiTheme="minorEastAsia" w:eastAsiaTheme="minorEastAsia" w:hAnsiTheme="minorEastAsia"/>
          <w:color w:val="000000" w:themeColor="text1"/>
          <w:sz w:val="24"/>
          <w:szCs w:val="24"/>
        </w:rPr>
      </w:pPr>
      <w:r w:rsidRPr="007E03F8">
        <w:rPr>
          <w:rFonts w:asciiTheme="minorEastAsia" w:eastAsiaTheme="minorEastAsia" w:hAnsiTheme="minorEastAsia" w:hint="eastAsia"/>
          <w:color w:val="000000" w:themeColor="text1"/>
          <w:sz w:val="24"/>
          <w:szCs w:val="24"/>
        </w:rPr>
        <w:t>（一）开具</w:t>
      </w:r>
    </w:p>
    <w:p w14:paraId="78453FFC"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《离境退税申请单》由退税商店通过离境退税管理系统开具，加盖发票专用章，税屋交境外旅客。</w:t>
      </w:r>
    </w:p>
    <w:p w14:paraId="13B4AD7F"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74"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第九条第一款）</w:t>
      </w:r>
    </w:p>
    <w:p w14:paraId="157099DC" w14:textId="77777777" w:rsidR="00C2602A" w:rsidRPr="007E03F8" w:rsidRDefault="00C2602A" w:rsidP="00C2602A">
      <w:pPr>
        <w:pStyle w:val="3"/>
        <w:spacing w:before="50" w:after="0" w:line="480" w:lineRule="atLeast"/>
        <w:rPr>
          <w:rFonts w:asciiTheme="minorEastAsia" w:hAnsiTheme="minorEastAsia"/>
          <w:color w:val="000000" w:themeColor="text1"/>
          <w:sz w:val="24"/>
          <w:szCs w:val="24"/>
        </w:rPr>
      </w:pPr>
      <w:r w:rsidRPr="007E03F8">
        <w:rPr>
          <w:rFonts w:asciiTheme="minorEastAsia" w:hAnsiTheme="minorEastAsia" w:hint="eastAsia"/>
          <w:color w:val="000000" w:themeColor="text1"/>
          <w:sz w:val="24"/>
          <w:szCs w:val="24"/>
        </w:rPr>
        <w:lastRenderedPageBreak/>
        <w:t>附注：不得开具的情形</w:t>
      </w:r>
    </w:p>
    <w:p w14:paraId="1BCB53A8"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具有以下情形之一的，退税商店不得开具《离境退税申请单》：</w:t>
      </w:r>
    </w:p>
    <w:p w14:paraId="6255197D"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（1）境外旅客不能出示本人有效身份证件；</w:t>
      </w:r>
    </w:p>
    <w:p w14:paraId="75BFB8DB"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bookmarkStart w:id="18" w:name="_Hlk27904229"/>
      <w:r w:rsidRPr="007E03F8">
        <w:rPr>
          <w:rFonts w:asciiTheme="minorEastAsia" w:hAnsiTheme="minorEastAsia" w:hint="eastAsia"/>
          <w:color w:val="000000" w:themeColor="text1"/>
          <w:sz w:val="24"/>
          <w:szCs w:val="24"/>
          <w:shd w:val="clear" w:color="auto" w:fill="FFFFFF"/>
        </w:rPr>
        <w:t>（</w:t>
      </w:r>
      <w:hyperlink r:id="rId75"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第十条第一款）</w:t>
      </w:r>
    </w:p>
    <w:bookmarkEnd w:id="18"/>
    <w:p w14:paraId="5723B1B4"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（2）凭有效身份证件不能确定境外旅客最后入境日期的；</w:t>
      </w:r>
    </w:p>
    <w:p w14:paraId="0F6521E2"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76"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十条第二款）</w:t>
      </w:r>
    </w:p>
    <w:p w14:paraId="35D18643"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（3）购买日距境外旅客最后入境日超过183天；</w:t>
      </w:r>
    </w:p>
    <w:p w14:paraId="421883CB"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77"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第十条第三款）</w:t>
      </w:r>
    </w:p>
    <w:p w14:paraId="4184D937"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w:t>
      </w:r>
      <w:r w:rsidRPr="007E03F8">
        <w:rPr>
          <w:rFonts w:asciiTheme="minorEastAsia" w:hAnsiTheme="minorEastAsia" w:cs="宋体"/>
          <w:color w:val="000000" w:themeColor="text1"/>
          <w:kern w:val="0"/>
          <w:sz w:val="24"/>
          <w:szCs w:val="24"/>
        </w:rPr>
        <w:t>4</w:t>
      </w:r>
      <w:r w:rsidRPr="007E03F8">
        <w:rPr>
          <w:rFonts w:asciiTheme="minorEastAsia" w:hAnsiTheme="minorEastAsia" w:cs="宋体" w:hint="eastAsia"/>
          <w:color w:val="000000" w:themeColor="text1"/>
          <w:kern w:val="0"/>
          <w:sz w:val="24"/>
          <w:szCs w:val="24"/>
        </w:rPr>
        <w:t>）退税物品销售发票开具日期早于境外旅客最后入境日；</w:t>
      </w:r>
    </w:p>
    <w:p w14:paraId="208DDDFC"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78"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第十条第四款）</w:t>
      </w:r>
    </w:p>
    <w:p w14:paraId="7D89DF90"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（5）销售给境外旅客的货物不属于退税物品范围；</w:t>
      </w:r>
    </w:p>
    <w:p w14:paraId="2D52A168"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79"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第十条第五款）</w:t>
      </w:r>
    </w:p>
    <w:p w14:paraId="5606E3A1"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（6）境外旅客不能出示购买退税物品的增值税普通发票(由增值税发票系统升级版开具)；</w:t>
      </w:r>
    </w:p>
    <w:p w14:paraId="615770F3"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80"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第十条第六款）</w:t>
      </w:r>
    </w:p>
    <w:p w14:paraId="729515D5"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（7）同一境外旅客同一日在同一退税商店内购买退税物品的金额未达到500元人民币。</w:t>
      </w:r>
    </w:p>
    <w:p w14:paraId="5C737A5F"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81"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第十条第七款）</w:t>
      </w:r>
    </w:p>
    <w:p w14:paraId="552A813A" w14:textId="77777777" w:rsidR="00C2602A" w:rsidRPr="007E03F8" w:rsidRDefault="00C2602A" w:rsidP="00C2602A">
      <w:pPr>
        <w:pStyle w:val="2"/>
        <w:spacing w:before="50" w:after="0" w:line="480" w:lineRule="atLeast"/>
        <w:rPr>
          <w:rFonts w:asciiTheme="minorEastAsia" w:eastAsiaTheme="minorEastAsia" w:hAnsiTheme="minorEastAsia"/>
          <w:color w:val="000000" w:themeColor="text1"/>
          <w:sz w:val="24"/>
          <w:szCs w:val="24"/>
        </w:rPr>
      </w:pPr>
      <w:r w:rsidRPr="007E03F8">
        <w:rPr>
          <w:rFonts w:asciiTheme="minorEastAsia" w:eastAsiaTheme="minorEastAsia" w:hAnsiTheme="minorEastAsia" w:hint="eastAsia"/>
          <w:color w:val="000000" w:themeColor="text1"/>
          <w:sz w:val="24"/>
          <w:szCs w:val="24"/>
        </w:rPr>
        <w:t>（二）采集信息</w:t>
      </w:r>
    </w:p>
    <w:p w14:paraId="5AAC6B6E"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退税商店开具《离境退税申请单》时，要核对境外旅客有效身份证件，同时将以下信息采集到离境退税管理系统：</w:t>
      </w:r>
    </w:p>
    <w:p w14:paraId="23A2413D"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82"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第九条第二款）</w:t>
      </w:r>
    </w:p>
    <w:p w14:paraId="22AD98AE"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color w:val="000000" w:themeColor="text1"/>
          <w:kern w:val="0"/>
          <w:sz w:val="24"/>
          <w:szCs w:val="24"/>
        </w:rPr>
        <w:t>1</w:t>
      </w:r>
      <w:r w:rsidRPr="007E03F8">
        <w:rPr>
          <w:rFonts w:asciiTheme="minorEastAsia" w:hAnsiTheme="minorEastAsia" w:cs="宋体" w:hint="eastAsia"/>
          <w:color w:val="000000" w:themeColor="text1"/>
          <w:kern w:val="0"/>
          <w:sz w:val="24"/>
          <w:szCs w:val="24"/>
        </w:rPr>
        <w:t>、境外旅客有效身份证件信息以及其上标注或能够采集的最后入境日期；</w:t>
      </w:r>
    </w:p>
    <w:p w14:paraId="78C704AE"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lastRenderedPageBreak/>
        <w:t>（</w:t>
      </w:r>
      <w:hyperlink r:id="rId83"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第九条第二款第一项）</w:t>
      </w:r>
    </w:p>
    <w:p w14:paraId="060B6D44"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color w:val="000000" w:themeColor="text1"/>
          <w:kern w:val="0"/>
          <w:sz w:val="24"/>
          <w:szCs w:val="24"/>
        </w:rPr>
        <w:t>2</w:t>
      </w:r>
      <w:r w:rsidRPr="007E03F8">
        <w:rPr>
          <w:rFonts w:asciiTheme="minorEastAsia" w:hAnsiTheme="minorEastAsia" w:cs="宋体" w:hint="eastAsia"/>
          <w:color w:val="000000" w:themeColor="text1"/>
          <w:kern w:val="0"/>
          <w:sz w:val="24"/>
          <w:szCs w:val="24"/>
        </w:rPr>
        <w:t>、境外旅客购买的退税物品信息以及对应的增值税普通发票号码。</w:t>
      </w:r>
    </w:p>
    <w:p w14:paraId="7F6B8C50"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84"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第九条第二款第二项）</w:t>
      </w:r>
    </w:p>
    <w:p w14:paraId="5BF2C542" w14:textId="77777777" w:rsidR="00C2602A" w:rsidRPr="007E03F8" w:rsidRDefault="00C2602A" w:rsidP="00C2602A">
      <w:pPr>
        <w:pStyle w:val="2"/>
        <w:spacing w:before="50" w:after="0" w:line="480" w:lineRule="atLeast"/>
        <w:rPr>
          <w:rFonts w:asciiTheme="minorEastAsia" w:eastAsiaTheme="minorEastAsia" w:hAnsiTheme="minorEastAsia"/>
          <w:color w:val="000000" w:themeColor="text1"/>
          <w:sz w:val="24"/>
          <w:szCs w:val="24"/>
          <w:shd w:val="clear" w:color="auto" w:fill="FFFFFF"/>
        </w:rPr>
      </w:pPr>
      <w:r w:rsidRPr="007E03F8">
        <w:rPr>
          <w:rFonts w:asciiTheme="minorEastAsia" w:eastAsiaTheme="minorEastAsia" w:hAnsiTheme="minorEastAsia" w:hint="eastAsia"/>
          <w:color w:val="000000" w:themeColor="text1"/>
          <w:sz w:val="24"/>
          <w:szCs w:val="24"/>
        </w:rPr>
        <w:t>（三）作废</w:t>
      </w:r>
    </w:p>
    <w:p w14:paraId="0B8659E9"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退税商店在向境外旅客开具《离境退税申请单》后，如发生境外旅客退货等需作废销售发票或红字冲销等情形的，在作废销售发票的同时，需将作废或冲销发票对应的《离境退税申请单》同时作废。</w:t>
      </w:r>
    </w:p>
    <w:p w14:paraId="3C33E675"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85"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第十一条）</w:t>
      </w:r>
    </w:p>
    <w:p w14:paraId="2E1CF3CB" w14:textId="77777777" w:rsidR="00C2602A" w:rsidRPr="007E03F8" w:rsidRDefault="00C2602A" w:rsidP="00C2602A">
      <w:pPr>
        <w:pStyle w:val="3"/>
        <w:spacing w:before="50" w:after="0" w:line="480" w:lineRule="atLeast"/>
        <w:rPr>
          <w:rFonts w:asciiTheme="minorEastAsia" w:hAnsiTheme="minorEastAsia"/>
          <w:color w:val="000000" w:themeColor="text1"/>
          <w:sz w:val="24"/>
          <w:szCs w:val="24"/>
        </w:rPr>
      </w:pPr>
      <w:r w:rsidRPr="007E03F8">
        <w:rPr>
          <w:rFonts w:asciiTheme="minorEastAsia" w:hAnsiTheme="minorEastAsia" w:hint="eastAsia"/>
          <w:color w:val="000000" w:themeColor="text1"/>
          <w:sz w:val="24"/>
          <w:szCs w:val="24"/>
        </w:rPr>
        <w:t>附注：不得作废、红冲发票的情形</w:t>
      </w:r>
    </w:p>
    <w:p w14:paraId="27C16BB2"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已办理离境退税的销售发票，退税商店不得作废或对该发票开具红字发票冲销。</w:t>
      </w:r>
    </w:p>
    <w:p w14:paraId="424D40F0"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86"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第十二条）</w:t>
      </w:r>
    </w:p>
    <w:p w14:paraId="28C116A6" w14:textId="4E4E33B1" w:rsidR="00C2602A" w:rsidRDefault="00C2602A" w:rsidP="00C2602A">
      <w:pPr>
        <w:pStyle w:val="1"/>
        <w:spacing w:before="50" w:after="0" w:line="48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附注三：</w:t>
      </w:r>
      <w:r w:rsidRPr="007E03F8">
        <w:rPr>
          <w:rFonts w:asciiTheme="minorEastAsia" w:hAnsiTheme="minorEastAsia" w:hint="eastAsia"/>
          <w:color w:val="000000" w:themeColor="text1"/>
          <w:sz w:val="24"/>
          <w:szCs w:val="24"/>
        </w:rPr>
        <w:t>退税代理机构的选择、变更与终止</w:t>
      </w:r>
    </w:p>
    <w:p w14:paraId="128EA185" w14:textId="77777777" w:rsidR="00C2602A" w:rsidRPr="003C7F07"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C7F07">
        <w:rPr>
          <w:rFonts w:asciiTheme="minorEastAsia" w:hAnsiTheme="minorEastAsia" w:cs="宋体" w:hint="eastAsia"/>
          <w:color w:val="000000" w:themeColor="text1"/>
          <w:kern w:val="0"/>
          <w:sz w:val="24"/>
          <w:szCs w:val="24"/>
        </w:rPr>
        <w:t>省级税务部门会同财政、海关等相关部门按照公平、公开、公正的原则选择退税代理机构，充分发挥市场作用，引入竞争机制，提高退税代理机构提供服务的水平。退税代理机构的具体条件，由国家税务总局商财政部和海关总署制定。未选择退税代理机构的，由税务部门直接办理增值税退税。</w:t>
      </w:r>
    </w:p>
    <w:p w14:paraId="04D71C2C" w14:textId="77777777" w:rsidR="00C2602A" w:rsidRPr="005F00FC" w:rsidRDefault="00C2602A" w:rsidP="00C2602A">
      <w:pPr>
        <w:widowControl/>
        <w:shd w:val="clear" w:color="auto" w:fill="FFFFFF"/>
        <w:spacing w:beforeLines="50" w:before="156" w:line="480" w:lineRule="atLeast"/>
        <w:ind w:firstLineChars="200" w:firstLine="480"/>
        <w:jc w:val="right"/>
      </w:pPr>
      <w:bookmarkStart w:id="19" w:name="_Hlk27903052"/>
      <w:r w:rsidRPr="003C7F07">
        <w:rPr>
          <w:rFonts w:asciiTheme="minorEastAsia" w:hAnsiTheme="minorEastAsia" w:cs="宋体" w:hint="eastAsia"/>
          <w:color w:val="000000" w:themeColor="text1"/>
          <w:kern w:val="0"/>
          <w:sz w:val="24"/>
          <w:szCs w:val="24"/>
          <w:shd w:val="clear" w:color="auto" w:fill="FFFFFF"/>
        </w:rPr>
        <w:t>（</w:t>
      </w:r>
      <w:hyperlink r:id="rId87" w:history="1">
        <w:r w:rsidRPr="002942AA">
          <w:rPr>
            <w:rStyle w:val="a5"/>
            <w:rFonts w:asciiTheme="minorEastAsia" w:hAnsiTheme="minorEastAsia" w:cs="宋体" w:hint="eastAsia"/>
            <w:color w:val="0070C0"/>
            <w:kern w:val="0"/>
            <w:sz w:val="24"/>
            <w:szCs w:val="24"/>
            <w:shd w:val="clear" w:color="auto" w:fill="FFFFFF"/>
          </w:rPr>
          <w:t>财政部公告2015年第3号</w:t>
        </w:r>
      </w:hyperlink>
      <w:r w:rsidRPr="003C7F07">
        <w:rPr>
          <w:rFonts w:asciiTheme="minorEastAsia" w:hAnsiTheme="minorEastAsia" w:cs="宋体" w:hint="eastAsia"/>
          <w:color w:val="000000" w:themeColor="text1"/>
          <w:kern w:val="0"/>
          <w:sz w:val="24"/>
          <w:szCs w:val="24"/>
          <w:shd w:val="clear" w:color="auto" w:fill="FFFFFF"/>
        </w:rPr>
        <w:t>第六条）</w:t>
      </w:r>
      <w:bookmarkEnd w:id="19"/>
    </w:p>
    <w:p w14:paraId="4B6087F2" w14:textId="77777777" w:rsidR="00C2602A" w:rsidRPr="007E03F8" w:rsidRDefault="00C2602A" w:rsidP="00C2602A">
      <w:pPr>
        <w:pStyle w:val="2"/>
        <w:spacing w:before="50" w:after="0" w:line="480" w:lineRule="atLeast"/>
        <w:rPr>
          <w:rFonts w:asciiTheme="minorEastAsia" w:eastAsiaTheme="minorEastAsia" w:hAnsiTheme="minorEastAsia"/>
          <w:color w:val="000000" w:themeColor="text1"/>
          <w:sz w:val="24"/>
          <w:szCs w:val="24"/>
        </w:rPr>
      </w:pPr>
      <w:r w:rsidRPr="007E03F8">
        <w:rPr>
          <w:rFonts w:asciiTheme="minorEastAsia" w:eastAsiaTheme="minorEastAsia" w:hAnsiTheme="minorEastAsia" w:hint="eastAsia"/>
          <w:color w:val="000000" w:themeColor="text1"/>
          <w:sz w:val="24"/>
          <w:szCs w:val="24"/>
        </w:rPr>
        <w:t>（一）退税代理机构的条件</w:t>
      </w:r>
    </w:p>
    <w:p w14:paraId="514C1F16"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具备以下条件的银行，可以申请成为退税代理机构：</w:t>
      </w:r>
    </w:p>
    <w:p w14:paraId="70517677"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color w:val="000000" w:themeColor="text1"/>
          <w:kern w:val="0"/>
          <w:sz w:val="24"/>
          <w:szCs w:val="24"/>
        </w:rPr>
        <w:t>1</w:t>
      </w:r>
      <w:r w:rsidRPr="007E03F8">
        <w:rPr>
          <w:rFonts w:asciiTheme="minorEastAsia" w:hAnsiTheme="minorEastAsia" w:cs="宋体" w:hint="eastAsia"/>
          <w:color w:val="000000" w:themeColor="text1"/>
          <w:kern w:val="0"/>
          <w:sz w:val="24"/>
          <w:szCs w:val="24"/>
        </w:rPr>
        <w:t>、能够在离境口岸隔离区内具备办理退税业务的场所和相关设施；</w:t>
      </w:r>
    </w:p>
    <w:p w14:paraId="003AAD85"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bookmarkStart w:id="20" w:name="_Hlk27904304"/>
      <w:r w:rsidRPr="007E03F8">
        <w:rPr>
          <w:rFonts w:asciiTheme="minorEastAsia" w:hAnsiTheme="minorEastAsia" w:hint="eastAsia"/>
          <w:color w:val="000000" w:themeColor="text1"/>
          <w:sz w:val="24"/>
          <w:szCs w:val="24"/>
          <w:shd w:val="clear" w:color="auto" w:fill="FFFFFF"/>
        </w:rPr>
        <w:t>（</w:t>
      </w:r>
      <w:hyperlink r:id="rId88"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第十三条第一款）</w:t>
      </w:r>
    </w:p>
    <w:bookmarkEnd w:id="20"/>
    <w:p w14:paraId="661F6536"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color w:val="000000" w:themeColor="text1"/>
          <w:kern w:val="0"/>
          <w:sz w:val="24"/>
          <w:szCs w:val="24"/>
        </w:rPr>
        <w:t>2</w:t>
      </w:r>
      <w:r w:rsidRPr="007E03F8">
        <w:rPr>
          <w:rFonts w:asciiTheme="minorEastAsia" w:hAnsiTheme="minorEastAsia" w:cs="宋体" w:hint="eastAsia"/>
          <w:color w:val="000000" w:themeColor="text1"/>
          <w:kern w:val="0"/>
          <w:sz w:val="24"/>
          <w:szCs w:val="24"/>
        </w:rPr>
        <w:t>、具备离境退税管理系统运行的条件，能够及时、准确地向主管国税机关报送相关信息；</w:t>
      </w:r>
    </w:p>
    <w:p w14:paraId="5D7AB4AA"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lastRenderedPageBreak/>
        <w:t>（</w:t>
      </w:r>
      <w:hyperlink r:id="rId89"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第十三条第二款）</w:t>
      </w:r>
    </w:p>
    <w:p w14:paraId="4771C323"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color w:val="000000" w:themeColor="text1"/>
          <w:kern w:val="0"/>
          <w:sz w:val="24"/>
          <w:szCs w:val="24"/>
        </w:rPr>
        <w:t>3</w:t>
      </w:r>
      <w:r w:rsidRPr="007E03F8">
        <w:rPr>
          <w:rFonts w:asciiTheme="minorEastAsia" w:hAnsiTheme="minorEastAsia" w:cs="宋体" w:hint="eastAsia"/>
          <w:color w:val="000000" w:themeColor="text1"/>
          <w:kern w:val="0"/>
          <w:sz w:val="24"/>
          <w:szCs w:val="24"/>
        </w:rPr>
        <w:t>、遵守税收法律法规规定，三年内未因发生税收违法行为受到行政、刑事处理的；</w:t>
      </w:r>
    </w:p>
    <w:p w14:paraId="7257E656"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90"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第十三条第三款）</w:t>
      </w:r>
    </w:p>
    <w:p w14:paraId="312C5C2B"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 xml:space="preserve"> </w:t>
      </w:r>
      <w:r w:rsidRPr="007E03F8">
        <w:rPr>
          <w:rFonts w:asciiTheme="minorEastAsia" w:hAnsiTheme="minorEastAsia" w:cs="宋体"/>
          <w:color w:val="000000" w:themeColor="text1"/>
          <w:kern w:val="0"/>
          <w:sz w:val="24"/>
          <w:szCs w:val="24"/>
        </w:rPr>
        <w:t>4</w:t>
      </w:r>
      <w:r w:rsidRPr="007E03F8">
        <w:rPr>
          <w:rFonts w:asciiTheme="minorEastAsia" w:hAnsiTheme="minorEastAsia" w:cs="宋体" w:hint="eastAsia"/>
          <w:color w:val="000000" w:themeColor="text1"/>
          <w:kern w:val="0"/>
          <w:sz w:val="24"/>
          <w:szCs w:val="24"/>
        </w:rPr>
        <w:t>、愿意先行垫付退税资金。</w:t>
      </w:r>
    </w:p>
    <w:p w14:paraId="0DD898E5"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91"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第十三条第四款）</w:t>
      </w:r>
    </w:p>
    <w:p w14:paraId="496E304E" w14:textId="77777777" w:rsidR="00C2602A" w:rsidRPr="007E03F8" w:rsidRDefault="00C2602A" w:rsidP="00C2602A">
      <w:pPr>
        <w:pStyle w:val="2"/>
        <w:spacing w:before="50" w:after="0" w:line="480" w:lineRule="atLeast"/>
        <w:rPr>
          <w:rFonts w:asciiTheme="minorEastAsia" w:eastAsiaTheme="minorEastAsia" w:hAnsiTheme="minorEastAsia"/>
          <w:color w:val="000000" w:themeColor="text1"/>
          <w:sz w:val="24"/>
          <w:szCs w:val="24"/>
        </w:rPr>
      </w:pPr>
      <w:r w:rsidRPr="007E03F8">
        <w:rPr>
          <w:rFonts w:asciiTheme="minorEastAsia" w:eastAsiaTheme="minorEastAsia" w:hAnsiTheme="minorEastAsia" w:hint="eastAsia"/>
          <w:color w:val="000000" w:themeColor="text1"/>
          <w:sz w:val="24"/>
          <w:szCs w:val="24"/>
        </w:rPr>
        <w:t>（二）退税代理机构的选定、公告、签约</w:t>
      </w:r>
    </w:p>
    <w:p w14:paraId="233FF322"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退税代理机构由省国税局会同财政、海关等部门，按照公平、公开、公正的原则选择，并由省国税局公告。</w:t>
      </w:r>
    </w:p>
    <w:p w14:paraId="675F2E2D"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bookmarkStart w:id="21" w:name="_Hlk27904324"/>
      <w:r w:rsidRPr="007E03F8">
        <w:rPr>
          <w:rFonts w:asciiTheme="minorEastAsia" w:hAnsiTheme="minorEastAsia" w:hint="eastAsia"/>
          <w:color w:val="000000" w:themeColor="text1"/>
          <w:sz w:val="24"/>
          <w:szCs w:val="24"/>
          <w:shd w:val="clear" w:color="auto" w:fill="FFFFFF"/>
        </w:rPr>
        <w:t>（</w:t>
      </w:r>
      <w:hyperlink r:id="rId92"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第十四条）</w:t>
      </w:r>
    </w:p>
    <w:bookmarkEnd w:id="21"/>
    <w:p w14:paraId="497B517C"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完成选定手续后，省国税局应与选定的退税代理机构签订服务协议，服务期限为两年。</w:t>
      </w:r>
    </w:p>
    <w:p w14:paraId="1AF1D36C"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93"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第十五条）</w:t>
      </w:r>
    </w:p>
    <w:p w14:paraId="4A4893C0" w14:textId="77777777" w:rsidR="00C2602A" w:rsidRPr="007E03F8" w:rsidRDefault="00C2602A" w:rsidP="00C2602A">
      <w:pPr>
        <w:pStyle w:val="2"/>
        <w:spacing w:before="50" w:after="0" w:line="480" w:lineRule="atLeast"/>
        <w:rPr>
          <w:rFonts w:asciiTheme="minorEastAsia" w:eastAsiaTheme="minorEastAsia" w:hAnsiTheme="minorEastAsia"/>
          <w:color w:val="000000" w:themeColor="text1"/>
          <w:sz w:val="24"/>
          <w:szCs w:val="24"/>
        </w:rPr>
      </w:pPr>
      <w:r w:rsidRPr="007E03F8">
        <w:rPr>
          <w:rFonts w:asciiTheme="minorEastAsia" w:eastAsiaTheme="minorEastAsia" w:hAnsiTheme="minorEastAsia" w:hint="eastAsia"/>
          <w:color w:val="000000" w:themeColor="text1"/>
          <w:sz w:val="24"/>
          <w:szCs w:val="24"/>
        </w:rPr>
        <w:t>（三）退税代理场所、标识</w:t>
      </w:r>
    </w:p>
    <w:p w14:paraId="5D590B75"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退税代理机构应当在离境口岸隔离区内设置专用场所，并在显著位置用中英文做出明显标识(退税代理机构标识规范见附件4)。退税代理机构设置标识应符合海关监管要求。</w:t>
      </w:r>
    </w:p>
    <w:p w14:paraId="3C19781F"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94"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第十七条）</w:t>
      </w:r>
    </w:p>
    <w:p w14:paraId="38221754" w14:textId="77777777" w:rsidR="00C2602A" w:rsidRPr="007E03F8" w:rsidRDefault="00C2602A" w:rsidP="00C2602A">
      <w:pPr>
        <w:pStyle w:val="2"/>
        <w:spacing w:before="50" w:after="0" w:line="480" w:lineRule="atLeast"/>
        <w:rPr>
          <w:rFonts w:asciiTheme="minorEastAsia" w:eastAsiaTheme="minorEastAsia" w:hAnsiTheme="minorEastAsia"/>
          <w:color w:val="000000" w:themeColor="text1"/>
          <w:sz w:val="24"/>
          <w:szCs w:val="24"/>
        </w:rPr>
      </w:pPr>
      <w:r w:rsidRPr="007E03F8">
        <w:rPr>
          <w:rFonts w:asciiTheme="minorEastAsia" w:eastAsiaTheme="minorEastAsia" w:hAnsiTheme="minorEastAsia" w:hint="eastAsia"/>
          <w:color w:val="000000" w:themeColor="text1"/>
          <w:sz w:val="24"/>
          <w:szCs w:val="24"/>
        </w:rPr>
        <w:t>（四）终止退税代理的情形</w:t>
      </w:r>
    </w:p>
    <w:p w14:paraId="0EE5B1BC"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主管国税机关应加强对退税代理机构的管理，发现退税代理机构存在以下情形之一的，应逐级上报省国税局，省国税局会商同级财政、海关等部门后终止其退税代理服务，注销其离境退税管理系统用户：</w:t>
      </w:r>
    </w:p>
    <w:p w14:paraId="1CE01FF6"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color w:val="000000" w:themeColor="text1"/>
          <w:kern w:val="0"/>
          <w:sz w:val="24"/>
          <w:szCs w:val="24"/>
        </w:rPr>
        <w:t>1</w:t>
      </w:r>
      <w:r w:rsidRPr="007E03F8">
        <w:rPr>
          <w:rFonts w:asciiTheme="minorEastAsia" w:hAnsiTheme="minorEastAsia" w:cs="宋体" w:hint="eastAsia"/>
          <w:color w:val="000000" w:themeColor="text1"/>
          <w:kern w:val="0"/>
          <w:sz w:val="24"/>
          <w:szCs w:val="24"/>
        </w:rPr>
        <w:t>、不符合本办法第十三条规定条件的情形；</w:t>
      </w:r>
    </w:p>
    <w:p w14:paraId="5D36EFB7"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bookmarkStart w:id="22" w:name="_Hlk27904350"/>
      <w:r w:rsidRPr="007E03F8">
        <w:rPr>
          <w:rFonts w:asciiTheme="minorEastAsia" w:hAnsiTheme="minorEastAsia" w:hint="eastAsia"/>
          <w:color w:val="000000" w:themeColor="text1"/>
          <w:sz w:val="24"/>
          <w:szCs w:val="24"/>
          <w:shd w:val="clear" w:color="auto" w:fill="FFFFFF"/>
        </w:rPr>
        <w:t>（</w:t>
      </w:r>
      <w:hyperlink r:id="rId95"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第十六条第一款）</w:t>
      </w:r>
    </w:p>
    <w:bookmarkEnd w:id="22"/>
    <w:p w14:paraId="1F972709"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color w:val="000000" w:themeColor="text1"/>
          <w:kern w:val="0"/>
          <w:sz w:val="24"/>
          <w:szCs w:val="24"/>
        </w:rPr>
        <w:lastRenderedPageBreak/>
        <w:t>2</w:t>
      </w:r>
      <w:r w:rsidRPr="007E03F8">
        <w:rPr>
          <w:rFonts w:asciiTheme="minorEastAsia" w:hAnsiTheme="minorEastAsia" w:cs="宋体" w:hint="eastAsia"/>
          <w:color w:val="000000" w:themeColor="text1"/>
          <w:kern w:val="0"/>
          <w:sz w:val="24"/>
          <w:szCs w:val="24"/>
        </w:rPr>
        <w:t>、未按规定申报境外旅客离境退税结算；</w:t>
      </w:r>
    </w:p>
    <w:p w14:paraId="04C138CC"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96"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第十六条第二款）</w:t>
      </w:r>
    </w:p>
    <w:p w14:paraId="03ACAA41"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color w:val="000000" w:themeColor="text1"/>
          <w:kern w:val="0"/>
          <w:sz w:val="24"/>
          <w:szCs w:val="24"/>
        </w:rPr>
        <w:t>3</w:t>
      </w:r>
      <w:r w:rsidRPr="007E03F8">
        <w:rPr>
          <w:rFonts w:asciiTheme="minorEastAsia" w:hAnsiTheme="minorEastAsia" w:cs="宋体" w:hint="eastAsia"/>
          <w:color w:val="000000" w:themeColor="text1"/>
          <w:kern w:val="0"/>
          <w:sz w:val="24"/>
          <w:szCs w:val="24"/>
        </w:rPr>
        <w:t>、境外旅客离境退税结算申报资料未按规定留存备查；</w:t>
      </w:r>
    </w:p>
    <w:p w14:paraId="120C1F50"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97"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第十六条第三款）</w:t>
      </w:r>
    </w:p>
    <w:p w14:paraId="7619ED2B"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hint="eastAsia"/>
          <w:color w:val="000000" w:themeColor="text1"/>
          <w:kern w:val="0"/>
          <w:sz w:val="24"/>
          <w:szCs w:val="24"/>
        </w:rPr>
        <w:t xml:space="preserve"> </w:t>
      </w:r>
      <w:r w:rsidRPr="007E03F8">
        <w:rPr>
          <w:rFonts w:asciiTheme="minorEastAsia" w:hAnsiTheme="minorEastAsia" w:cs="宋体"/>
          <w:color w:val="000000" w:themeColor="text1"/>
          <w:kern w:val="0"/>
          <w:sz w:val="24"/>
          <w:szCs w:val="24"/>
        </w:rPr>
        <w:t>4</w:t>
      </w:r>
      <w:r w:rsidRPr="007E03F8">
        <w:rPr>
          <w:rFonts w:asciiTheme="minorEastAsia" w:hAnsiTheme="minorEastAsia" w:cs="宋体" w:hint="eastAsia"/>
          <w:color w:val="000000" w:themeColor="text1"/>
          <w:kern w:val="0"/>
          <w:sz w:val="24"/>
          <w:szCs w:val="24"/>
        </w:rPr>
        <w:t>、将境外旅客不符合规定的离境退税申请办理了退税，并申报境外旅客离境退税结算；</w:t>
      </w:r>
    </w:p>
    <w:p w14:paraId="5BAC71CC"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98"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第十六条第四款）</w:t>
      </w:r>
    </w:p>
    <w:p w14:paraId="01967D99"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color w:val="000000" w:themeColor="text1"/>
          <w:kern w:val="0"/>
          <w:sz w:val="24"/>
          <w:szCs w:val="24"/>
        </w:rPr>
        <w:t>5</w:t>
      </w:r>
      <w:r w:rsidRPr="007E03F8">
        <w:rPr>
          <w:rFonts w:asciiTheme="minorEastAsia" w:hAnsiTheme="minorEastAsia" w:cs="宋体" w:hint="eastAsia"/>
          <w:color w:val="000000" w:themeColor="text1"/>
          <w:kern w:val="0"/>
          <w:sz w:val="24"/>
          <w:szCs w:val="24"/>
        </w:rPr>
        <w:t>、在服务期间发生税收违法行为受到行政、刑事处理的；</w:t>
      </w:r>
    </w:p>
    <w:p w14:paraId="055D0BEF"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99"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第十六条第五款）</w:t>
      </w:r>
    </w:p>
    <w:p w14:paraId="5D9F8FE3" w14:textId="77777777" w:rsidR="00C2602A" w:rsidRPr="007E03F8" w:rsidRDefault="00C2602A" w:rsidP="00C26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E03F8">
        <w:rPr>
          <w:rFonts w:asciiTheme="minorEastAsia" w:hAnsiTheme="minorEastAsia" w:cs="宋体"/>
          <w:color w:val="000000" w:themeColor="text1"/>
          <w:kern w:val="0"/>
          <w:sz w:val="24"/>
          <w:szCs w:val="24"/>
        </w:rPr>
        <w:t>6</w:t>
      </w:r>
      <w:r w:rsidRPr="007E03F8">
        <w:rPr>
          <w:rFonts w:asciiTheme="minorEastAsia" w:hAnsiTheme="minorEastAsia" w:cs="宋体" w:hint="eastAsia"/>
          <w:color w:val="000000" w:themeColor="text1"/>
          <w:kern w:val="0"/>
          <w:sz w:val="24"/>
          <w:szCs w:val="24"/>
        </w:rPr>
        <w:t>、未履行与省国税局签订的服务协议。</w:t>
      </w:r>
    </w:p>
    <w:p w14:paraId="4D5FE86B" w14:textId="77777777" w:rsidR="00C2602A" w:rsidRPr="007E03F8" w:rsidRDefault="00C2602A" w:rsidP="00C2602A">
      <w:pPr>
        <w:spacing w:beforeLines="50" w:before="156" w:line="480" w:lineRule="atLeast"/>
        <w:jc w:val="right"/>
        <w:rPr>
          <w:rFonts w:asciiTheme="minorEastAsia" w:hAnsiTheme="minorEastAsia"/>
          <w:color w:val="000000" w:themeColor="text1"/>
          <w:sz w:val="24"/>
          <w:szCs w:val="24"/>
          <w:shd w:val="clear" w:color="auto" w:fill="FFFFFF"/>
        </w:rPr>
      </w:pPr>
      <w:r w:rsidRPr="007E03F8">
        <w:rPr>
          <w:rFonts w:asciiTheme="minorEastAsia" w:hAnsiTheme="minorEastAsia" w:hint="eastAsia"/>
          <w:color w:val="000000" w:themeColor="text1"/>
          <w:sz w:val="24"/>
          <w:szCs w:val="24"/>
          <w:shd w:val="clear" w:color="auto" w:fill="FFFFFF"/>
        </w:rPr>
        <w:t>（</w:t>
      </w:r>
      <w:hyperlink r:id="rId100" w:history="1">
        <w:r w:rsidRPr="00792CF6">
          <w:rPr>
            <w:rStyle w:val="a5"/>
            <w:rFonts w:asciiTheme="minorEastAsia" w:hAnsiTheme="minorEastAsia" w:hint="eastAsia"/>
            <w:color w:val="0070C0"/>
            <w:sz w:val="24"/>
            <w:szCs w:val="24"/>
            <w:shd w:val="clear" w:color="auto" w:fill="FFFFFF"/>
          </w:rPr>
          <w:t>国家税务总局公告2015年第41号</w:t>
        </w:r>
      </w:hyperlink>
      <w:r w:rsidRPr="007E03F8">
        <w:rPr>
          <w:rFonts w:asciiTheme="minorEastAsia" w:hAnsiTheme="minorEastAsia" w:hint="eastAsia"/>
          <w:color w:val="000000" w:themeColor="text1"/>
          <w:sz w:val="24"/>
          <w:szCs w:val="24"/>
          <w:shd w:val="clear" w:color="auto" w:fill="FFFFFF"/>
        </w:rPr>
        <w:t>第十六条第六款）</w:t>
      </w:r>
    </w:p>
    <w:p w14:paraId="7FBBB9BC" w14:textId="77777777" w:rsidR="008D58A3" w:rsidRPr="003C7F07" w:rsidRDefault="008D58A3" w:rsidP="003C7F07">
      <w:pPr>
        <w:spacing w:before="50" w:line="480" w:lineRule="atLeast"/>
        <w:rPr>
          <w:rFonts w:asciiTheme="minorEastAsia" w:hAnsiTheme="minorEastAsia"/>
          <w:sz w:val="24"/>
          <w:szCs w:val="24"/>
        </w:rPr>
      </w:pPr>
    </w:p>
    <w:p w14:paraId="352B1B18" w14:textId="77777777" w:rsidR="00C276C3" w:rsidRPr="00C421B0" w:rsidRDefault="00C276C3" w:rsidP="00D0443C">
      <w:pPr>
        <w:pStyle w:val="a6"/>
        <w:spacing w:beforeLines="50" w:before="156" w:after="0" w:line="480" w:lineRule="atLeast"/>
        <w:ind w:firstLineChars="200" w:firstLine="480"/>
        <w:rPr>
          <w:rFonts w:asciiTheme="minorEastAsia" w:hAnsiTheme="minorEastAsia"/>
          <w:color w:val="000000" w:themeColor="text1"/>
        </w:rPr>
      </w:pPr>
    </w:p>
    <w:sectPr w:rsidR="00C276C3" w:rsidRPr="00C421B0">
      <w:footerReference w:type="default" r:id="rId1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3593C" w14:textId="77777777" w:rsidR="00C44D08" w:rsidRDefault="00C44D08" w:rsidP="00043BFA">
      <w:r>
        <w:separator/>
      </w:r>
    </w:p>
  </w:endnote>
  <w:endnote w:type="continuationSeparator" w:id="0">
    <w:p w14:paraId="43A274E2" w14:textId="77777777" w:rsidR="00C44D08" w:rsidRDefault="00C44D08" w:rsidP="0004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647931"/>
      <w:docPartObj>
        <w:docPartGallery w:val="Page Numbers (Bottom of Page)"/>
        <w:docPartUnique/>
      </w:docPartObj>
    </w:sdtPr>
    <w:sdtEndPr/>
    <w:sdtContent>
      <w:sdt>
        <w:sdtPr>
          <w:id w:val="1728636285"/>
          <w:docPartObj>
            <w:docPartGallery w:val="Page Numbers (Top of Page)"/>
            <w:docPartUnique/>
          </w:docPartObj>
        </w:sdtPr>
        <w:sdtEndPr/>
        <w:sdtContent>
          <w:p w14:paraId="76345722" w14:textId="7D83D5B9" w:rsidR="00C875B4" w:rsidRDefault="00C875B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975C7">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975C7">
              <w:rPr>
                <w:b/>
                <w:bCs/>
                <w:noProof/>
              </w:rPr>
              <w:t>15</w:t>
            </w:r>
            <w:r>
              <w:rPr>
                <w:b/>
                <w:bCs/>
                <w:sz w:val="24"/>
                <w:szCs w:val="24"/>
              </w:rPr>
              <w:fldChar w:fldCharType="end"/>
            </w:r>
          </w:p>
        </w:sdtContent>
      </w:sdt>
    </w:sdtContent>
  </w:sdt>
  <w:p w14:paraId="5271A982" w14:textId="77777777" w:rsidR="00C875B4" w:rsidRDefault="00C875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F51C0" w14:textId="77777777" w:rsidR="00C44D08" w:rsidRDefault="00C44D08" w:rsidP="00043BFA">
      <w:r>
        <w:separator/>
      </w:r>
    </w:p>
  </w:footnote>
  <w:footnote w:type="continuationSeparator" w:id="0">
    <w:p w14:paraId="6687FC3C" w14:textId="77777777" w:rsidR="00C44D08" w:rsidRDefault="00C44D08" w:rsidP="00043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9E"/>
    <w:rsid w:val="000123D5"/>
    <w:rsid w:val="00012F4D"/>
    <w:rsid w:val="0002199D"/>
    <w:rsid w:val="00031BB3"/>
    <w:rsid w:val="00043BFA"/>
    <w:rsid w:val="00060432"/>
    <w:rsid w:val="000A1A7D"/>
    <w:rsid w:val="000A7BB0"/>
    <w:rsid w:val="000D222F"/>
    <w:rsid w:val="000F560D"/>
    <w:rsid w:val="0010345C"/>
    <w:rsid w:val="00160BD9"/>
    <w:rsid w:val="001644CE"/>
    <w:rsid w:val="00176987"/>
    <w:rsid w:val="001B3383"/>
    <w:rsid w:val="002403D6"/>
    <w:rsid w:val="00242B4C"/>
    <w:rsid w:val="00264D5F"/>
    <w:rsid w:val="002751EC"/>
    <w:rsid w:val="002942AA"/>
    <w:rsid w:val="002A7026"/>
    <w:rsid w:val="002B1721"/>
    <w:rsid w:val="002D016A"/>
    <w:rsid w:val="002D74EC"/>
    <w:rsid w:val="002F32C0"/>
    <w:rsid w:val="00343722"/>
    <w:rsid w:val="00350234"/>
    <w:rsid w:val="00350F71"/>
    <w:rsid w:val="003C7F07"/>
    <w:rsid w:val="004037CE"/>
    <w:rsid w:val="004128FB"/>
    <w:rsid w:val="00422821"/>
    <w:rsid w:val="00462DEC"/>
    <w:rsid w:val="00483135"/>
    <w:rsid w:val="004B2785"/>
    <w:rsid w:val="004B2C62"/>
    <w:rsid w:val="005023CE"/>
    <w:rsid w:val="00535DCE"/>
    <w:rsid w:val="005502C1"/>
    <w:rsid w:val="005A0A97"/>
    <w:rsid w:val="005F00FC"/>
    <w:rsid w:val="00614C47"/>
    <w:rsid w:val="0061647D"/>
    <w:rsid w:val="006302BC"/>
    <w:rsid w:val="006356C1"/>
    <w:rsid w:val="00642357"/>
    <w:rsid w:val="006460FD"/>
    <w:rsid w:val="00663393"/>
    <w:rsid w:val="00673716"/>
    <w:rsid w:val="00681FD3"/>
    <w:rsid w:val="006920FD"/>
    <w:rsid w:val="006F05C4"/>
    <w:rsid w:val="007249DA"/>
    <w:rsid w:val="007706E1"/>
    <w:rsid w:val="0077789C"/>
    <w:rsid w:val="00794630"/>
    <w:rsid w:val="00821D85"/>
    <w:rsid w:val="00823A43"/>
    <w:rsid w:val="0082449B"/>
    <w:rsid w:val="00844FC3"/>
    <w:rsid w:val="00865DCA"/>
    <w:rsid w:val="008748E1"/>
    <w:rsid w:val="00892DEF"/>
    <w:rsid w:val="008A48C4"/>
    <w:rsid w:val="008D58A3"/>
    <w:rsid w:val="008D77CF"/>
    <w:rsid w:val="00980A3E"/>
    <w:rsid w:val="009953EE"/>
    <w:rsid w:val="009A3F44"/>
    <w:rsid w:val="009C54B6"/>
    <w:rsid w:val="009F556C"/>
    <w:rsid w:val="00A1734E"/>
    <w:rsid w:val="00A63630"/>
    <w:rsid w:val="00A64269"/>
    <w:rsid w:val="00AA33FD"/>
    <w:rsid w:val="00AC1407"/>
    <w:rsid w:val="00B02F9E"/>
    <w:rsid w:val="00B0659A"/>
    <w:rsid w:val="00B11035"/>
    <w:rsid w:val="00B22BCC"/>
    <w:rsid w:val="00B4488C"/>
    <w:rsid w:val="00B74032"/>
    <w:rsid w:val="00BB52EC"/>
    <w:rsid w:val="00BE417D"/>
    <w:rsid w:val="00C17991"/>
    <w:rsid w:val="00C2602A"/>
    <w:rsid w:val="00C276C3"/>
    <w:rsid w:val="00C421B0"/>
    <w:rsid w:val="00C44D08"/>
    <w:rsid w:val="00C61C3E"/>
    <w:rsid w:val="00C875B4"/>
    <w:rsid w:val="00C92574"/>
    <w:rsid w:val="00C975C7"/>
    <w:rsid w:val="00CB0B0A"/>
    <w:rsid w:val="00CB1F29"/>
    <w:rsid w:val="00CC6B97"/>
    <w:rsid w:val="00CE7418"/>
    <w:rsid w:val="00D0443C"/>
    <w:rsid w:val="00D30BEE"/>
    <w:rsid w:val="00D36D54"/>
    <w:rsid w:val="00D72A24"/>
    <w:rsid w:val="00D87B19"/>
    <w:rsid w:val="00DC197E"/>
    <w:rsid w:val="00DE0441"/>
    <w:rsid w:val="00E05975"/>
    <w:rsid w:val="00E06789"/>
    <w:rsid w:val="00E6681D"/>
    <w:rsid w:val="00F2434D"/>
    <w:rsid w:val="00F552BC"/>
    <w:rsid w:val="00F57C18"/>
    <w:rsid w:val="00F62084"/>
    <w:rsid w:val="00F628B9"/>
    <w:rsid w:val="00F72E50"/>
    <w:rsid w:val="00F93885"/>
    <w:rsid w:val="00F95E2B"/>
    <w:rsid w:val="00FB6D02"/>
    <w:rsid w:val="00FB7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4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A702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A70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920F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920F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920F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3B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3BFA"/>
    <w:rPr>
      <w:sz w:val="18"/>
      <w:szCs w:val="18"/>
    </w:rPr>
  </w:style>
  <w:style w:type="paragraph" w:styleId="a4">
    <w:name w:val="footer"/>
    <w:basedOn w:val="a"/>
    <w:link w:val="Char0"/>
    <w:uiPriority w:val="99"/>
    <w:unhideWhenUsed/>
    <w:rsid w:val="00043BFA"/>
    <w:pPr>
      <w:tabs>
        <w:tab w:val="center" w:pos="4153"/>
        <w:tab w:val="right" w:pos="8306"/>
      </w:tabs>
      <w:snapToGrid w:val="0"/>
      <w:jc w:val="left"/>
    </w:pPr>
    <w:rPr>
      <w:sz w:val="18"/>
      <w:szCs w:val="18"/>
    </w:rPr>
  </w:style>
  <w:style w:type="character" w:customStyle="1" w:styleId="Char0">
    <w:name w:val="页脚 Char"/>
    <w:basedOn w:val="a0"/>
    <w:link w:val="a4"/>
    <w:uiPriority w:val="99"/>
    <w:rsid w:val="00043BFA"/>
    <w:rPr>
      <w:sz w:val="18"/>
      <w:szCs w:val="18"/>
    </w:rPr>
  </w:style>
  <w:style w:type="character" w:customStyle="1" w:styleId="3Char">
    <w:name w:val="标题 3 Char"/>
    <w:basedOn w:val="a0"/>
    <w:link w:val="3"/>
    <w:uiPriority w:val="9"/>
    <w:rsid w:val="006920FD"/>
    <w:rPr>
      <w:b/>
      <w:bCs/>
      <w:sz w:val="32"/>
      <w:szCs w:val="32"/>
    </w:rPr>
  </w:style>
  <w:style w:type="character" w:customStyle="1" w:styleId="4Char">
    <w:name w:val="标题 4 Char"/>
    <w:basedOn w:val="a0"/>
    <w:link w:val="4"/>
    <w:uiPriority w:val="9"/>
    <w:rsid w:val="006920FD"/>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920FD"/>
    <w:rPr>
      <w:b/>
      <w:bCs/>
      <w:sz w:val="28"/>
      <w:szCs w:val="28"/>
    </w:rPr>
  </w:style>
  <w:style w:type="character" w:styleId="a5">
    <w:name w:val="Hyperlink"/>
    <w:basedOn w:val="a0"/>
    <w:uiPriority w:val="99"/>
    <w:unhideWhenUsed/>
    <w:rsid w:val="006920FD"/>
    <w:rPr>
      <w:strike w:val="0"/>
      <w:dstrike w:val="0"/>
      <w:color w:val="000000"/>
      <w:u w:val="single"/>
      <w:effect w:val="none"/>
      <w:shd w:val="clear" w:color="auto" w:fill="auto"/>
    </w:rPr>
  </w:style>
  <w:style w:type="paragraph" w:styleId="a6">
    <w:name w:val="Normal (Web)"/>
    <w:basedOn w:val="a"/>
    <w:uiPriority w:val="99"/>
    <w:unhideWhenUsed/>
    <w:rsid w:val="006920FD"/>
    <w:pPr>
      <w:widowControl/>
      <w:spacing w:after="100"/>
      <w:jc w:val="left"/>
    </w:pPr>
    <w:rPr>
      <w:rFonts w:ascii="宋体" w:eastAsia="宋体" w:hAnsi="宋体" w:cs="宋体"/>
      <w:kern w:val="0"/>
      <w:sz w:val="24"/>
      <w:szCs w:val="24"/>
    </w:rPr>
  </w:style>
  <w:style w:type="paragraph" w:styleId="a7">
    <w:name w:val="footnote text"/>
    <w:basedOn w:val="a"/>
    <w:link w:val="Char1"/>
    <w:uiPriority w:val="99"/>
    <w:semiHidden/>
    <w:unhideWhenUsed/>
    <w:rsid w:val="006920FD"/>
    <w:pPr>
      <w:snapToGrid w:val="0"/>
      <w:jc w:val="left"/>
    </w:pPr>
    <w:rPr>
      <w:sz w:val="18"/>
      <w:szCs w:val="18"/>
    </w:rPr>
  </w:style>
  <w:style w:type="character" w:customStyle="1" w:styleId="Char1">
    <w:name w:val="脚注文本 Char"/>
    <w:basedOn w:val="a0"/>
    <w:link w:val="a7"/>
    <w:uiPriority w:val="99"/>
    <w:semiHidden/>
    <w:rsid w:val="006920FD"/>
    <w:rPr>
      <w:sz w:val="18"/>
      <w:szCs w:val="18"/>
    </w:rPr>
  </w:style>
  <w:style w:type="character" w:styleId="a8">
    <w:name w:val="footnote reference"/>
    <w:basedOn w:val="a0"/>
    <w:uiPriority w:val="99"/>
    <w:semiHidden/>
    <w:unhideWhenUsed/>
    <w:rsid w:val="006920FD"/>
    <w:rPr>
      <w:vertAlign w:val="superscript"/>
    </w:rPr>
  </w:style>
  <w:style w:type="character" w:customStyle="1" w:styleId="1Char">
    <w:name w:val="标题 1 Char"/>
    <w:basedOn w:val="a0"/>
    <w:link w:val="1"/>
    <w:uiPriority w:val="9"/>
    <w:rsid w:val="002A7026"/>
    <w:rPr>
      <w:b/>
      <w:bCs/>
      <w:kern w:val="44"/>
      <w:sz w:val="44"/>
      <w:szCs w:val="44"/>
    </w:rPr>
  </w:style>
  <w:style w:type="character" w:customStyle="1" w:styleId="2Char">
    <w:name w:val="标题 2 Char"/>
    <w:basedOn w:val="a0"/>
    <w:link w:val="2"/>
    <w:uiPriority w:val="9"/>
    <w:rsid w:val="002A7026"/>
    <w:rPr>
      <w:rFonts w:asciiTheme="majorHAnsi" w:eastAsiaTheme="majorEastAsia" w:hAnsiTheme="majorHAnsi" w:cstheme="majorBidi"/>
      <w:b/>
      <w:bCs/>
      <w:sz w:val="32"/>
      <w:szCs w:val="32"/>
    </w:rPr>
  </w:style>
  <w:style w:type="character" w:customStyle="1" w:styleId="UnresolvedMention">
    <w:name w:val="Unresolved Mention"/>
    <w:basedOn w:val="a0"/>
    <w:uiPriority w:val="99"/>
    <w:semiHidden/>
    <w:unhideWhenUsed/>
    <w:rsid w:val="002942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A702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A70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920F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920F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920F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3B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3BFA"/>
    <w:rPr>
      <w:sz w:val="18"/>
      <w:szCs w:val="18"/>
    </w:rPr>
  </w:style>
  <w:style w:type="paragraph" w:styleId="a4">
    <w:name w:val="footer"/>
    <w:basedOn w:val="a"/>
    <w:link w:val="Char0"/>
    <w:uiPriority w:val="99"/>
    <w:unhideWhenUsed/>
    <w:rsid w:val="00043BFA"/>
    <w:pPr>
      <w:tabs>
        <w:tab w:val="center" w:pos="4153"/>
        <w:tab w:val="right" w:pos="8306"/>
      </w:tabs>
      <w:snapToGrid w:val="0"/>
      <w:jc w:val="left"/>
    </w:pPr>
    <w:rPr>
      <w:sz w:val="18"/>
      <w:szCs w:val="18"/>
    </w:rPr>
  </w:style>
  <w:style w:type="character" w:customStyle="1" w:styleId="Char0">
    <w:name w:val="页脚 Char"/>
    <w:basedOn w:val="a0"/>
    <w:link w:val="a4"/>
    <w:uiPriority w:val="99"/>
    <w:rsid w:val="00043BFA"/>
    <w:rPr>
      <w:sz w:val="18"/>
      <w:szCs w:val="18"/>
    </w:rPr>
  </w:style>
  <w:style w:type="character" w:customStyle="1" w:styleId="3Char">
    <w:name w:val="标题 3 Char"/>
    <w:basedOn w:val="a0"/>
    <w:link w:val="3"/>
    <w:uiPriority w:val="9"/>
    <w:rsid w:val="006920FD"/>
    <w:rPr>
      <w:b/>
      <w:bCs/>
      <w:sz w:val="32"/>
      <w:szCs w:val="32"/>
    </w:rPr>
  </w:style>
  <w:style w:type="character" w:customStyle="1" w:styleId="4Char">
    <w:name w:val="标题 4 Char"/>
    <w:basedOn w:val="a0"/>
    <w:link w:val="4"/>
    <w:uiPriority w:val="9"/>
    <w:rsid w:val="006920FD"/>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920FD"/>
    <w:rPr>
      <w:b/>
      <w:bCs/>
      <w:sz w:val="28"/>
      <w:szCs w:val="28"/>
    </w:rPr>
  </w:style>
  <w:style w:type="character" w:styleId="a5">
    <w:name w:val="Hyperlink"/>
    <w:basedOn w:val="a0"/>
    <w:uiPriority w:val="99"/>
    <w:unhideWhenUsed/>
    <w:rsid w:val="006920FD"/>
    <w:rPr>
      <w:strike w:val="0"/>
      <w:dstrike w:val="0"/>
      <w:color w:val="000000"/>
      <w:u w:val="single"/>
      <w:effect w:val="none"/>
      <w:shd w:val="clear" w:color="auto" w:fill="auto"/>
    </w:rPr>
  </w:style>
  <w:style w:type="paragraph" w:styleId="a6">
    <w:name w:val="Normal (Web)"/>
    <w:basedOn w:val="a"/>
    <w:uiPriority w:val="99"/>
    <w:unhideWhenUsed/>
    <w:rsid w:val="006920FD"/>
    <w:pPr>
      <w:widowControl/>
      <w:spacing w:after="100"/>
      <w:jc w:val="left"/>
    </w:pPr>
    <w:rPr>
      <w:rFonts w:ascii="宋体" w:eastAsia="宋体" w:hAnsi="宋体" w:cs="宋体"/>
      <w:kern w:val="0"/>
      <w:sz w:val="24"/>
      <w:szCs w:val="24"/>
    </w:rPr>
  </w:style>
  <w:style w:type="paragraph" w:styleId="a7">
    <w:name w:val="footnote text"/>
    <w:basedOn w:val="a"/>
    <w:link w:val="Char1"/>
    <w:uiPriority w:val="99"/>
    <w:semiHidden/>
    <w:unhideWhenUsed/>
    <w:rsid w:val="006920FD"/>
    <w:pPr>
      <w:snapToGrid w:val="0"/>
      <w:jc w:val="left"/>
    </w:pPr>
    <w:rPr>
      <w:sz w:val="18"/>
      <w:szCs w:val="18"/>
    </w:rPr>
  </w:style>
  <w:style w:type="character" w:customStyle="1" w:styleId="Char1">
    <w:name w:val="脚注文本 Char"/>
    <w:basedOn w:val="a0"/>
    <w:link w:val="a7"/>
    <w:uiPriority w:val="99"/>
    <w:semiHidden/>
    <w:rsid w:val="006920FD"/>
    <w:rPr>
      <w:sz w:val="18"/>
      <w:szCs w:val="18"/>
    </w:rPr>
  </w:style>
  <w:style w:type="character" w:styleId="a8">
    <w:name w:val="footnote reference"/>
    <w:basedOn w:val="a0"/>
    <w:uiPriority w:val="99"/>
    <w:semiHidden/>
    <w:unhideWhenUsed/>
    <w:rsid w:val="006920FD"/>
    <w:rPr>
      <w:vertAlign w:val="superscript"/>
    </w:rPr>
  </w:style>
  <w:style w:type="character" w:customStyle="1" w:styleId="1Char">
    <w:name w:val="标题 1 Char"/>
    <w:basedOn w:val="a0"/>
    <w:link w:val="1"/>
    <w:uiPriority w:val="9"/>
    <w:rsid w:val="002A7026"/>
    <w:rPr>
      <w:b/>
      <w:bCs/>
      <w:kern w:val="44"/>
      <w:sz w:val="44"/>
      <w:szCs w:val="44"/>
    </w:rPr>
  </w:style>
  <w:style w:type="character" w:customStyle="1" w:styleId="2Char">
    <w:name w:val="标题 2 Char"/>
    <w:basedOn w:val="a0"/>
    <w:link w:val="2"/>
    <w:uiPriority w:val="9"/>
    <w:rsid w:val="002A7026"/>
    <w:rPr>
      <w:rFonts w:asciiTheme="majorHAnsi" w:eastAsiaTheme="majorEastAsia" w:hAnsiTheme="majorHAnsi" w:cstheme="majorBidi"/>
      <w:b/>
      <w:bCs/>
      <w:sz w:val="32"/>
      <w:szCs w:val="32"/>
    </w:rPr>
  </w:style>
  <w:style w:type="character" w:customStyle="1" w:styleId="UnresolvedMention">
    <w:name w:val="Unresolved Mention"/>
    <w:basedOn w:val="a0"/>
    <w:uiPriority w:val="99"/>
    <w:semiHidden/>
    <w:unhideWhenUsed/>
    <w:rsid w:val="00294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fb86.com/index/News/detail/newsid/1078.html" TargetMode="External"/><Relationship Id="rId21" Type="http://schemas.openxmlformats.org/officeDocument/2006/relationships/hyperlink" Target="http://ssfb86.com/index/News/detail/newsid/1078.html" TargetMode="External"/><Relationship Id="rId42" Type="http://schemas.openxmlformats.org/officeDocument/2006/relationships/hyperlink" Target="http://ssfb86.com/index/News/detail/newsid/980.html" TargetMode="External"/><Relationship Id="rId47" Type="http://schemas.openxmlformats.org/officeDocument/2006/relationships/hyperlink" Target="http://ssfb86.com/index/News/detail/newsid/980.html" TargetMode="External"/><Relationship Id="rId63" Type="http://schemas.openxmlformats.org/officeDocument/2006/relationships/hyperlink" Target="http://ssfb86.com/index/News/detail/newsid/193.html" TargetMode="External"/><Relationship Id="rId68" Type="http://schemas.openxmlformats.org/officeDocument/2006/relationships/hyperlink" Target="http://ssfb86.com/index/News/detail/newsid/980.html" TargetMode="External"/><Relationship Id="rId84" Type="http://schemas.openxmlformats.org/officeDocument/2006/relationships/hyperlink" Target="http://ssfb86.com/index/News/detail/newsid/980.html" TargetMode="External"/><Relationship Id="rId89" Type="http://schemas.openxmlformats.org/officeDocument/2006/relationships/hyperlink" Target="http://ssfb86.com/index/News/detail/newsid/980.html" TargetMode="External"/><Relationship Id="rId7" Type="http://schemas.openxmlformats.org/officeDocument/2006/relationships/hyperlink" Target="http://ssfb86.com/index/News/detail/newsid/1078.html" TargetMode="External"/><Relationship Id="rId71" Type="http://schemas.openxmlformats.org/officeDocument/2006/relationships/hyperlink" Target="http://ssfb86.com/index/News/detail/newsid/980.html" TargetMode="External"/><Relationship Id="rId92" Type="http://schemas.openxmlformats.org/officeDocument/2006/relationships/hyperlink" Target="http://ssfb86.com/index/News/detail/newsid/980.html" TargetMode="External"/><Relationship Id="rId2" Type="http://schemas.microsoft.com/office/2007/relationships/stylesWithEffects" Target="stylesWithEffects.xml"/><Relationship Id="rId16" Type="http://schemas.openxmlformats.org/officeDocument/2006/relationships/hyperlink" Target="http://ssfb86.com/index/News/detail/newsid/980.html" TargetMode="External"/><Relationship Id="rId29" Type="http://schemas.openxmlformats.org/officeDocument/2006/relationships/hyperlink" Target="http://ssfb86.com/index/News/detail/newsid/980.html" TargetMode="External"/><Relationship Id="rId11" Type="http://schemas.openxmlformats.org/officeDocument/2006/relationships/hyperlink" Target="http://ssfb86.com/index/News/detail/newsid/1078.html" TargetMode="External"/><Relationship Id="rId24" Type="http://schemas.openxmlformats.org/officeDocument/2006/relationships/hyperlink" Target="http://ssfb86.com/index/News/detail/newsid/980.html" TargetMode="External"/><Relationship Id="rId32" Type="http://schemas.openxmlformats.org/officeDocument/2006/relationships/hyperlink" Target="http://ssfb86.com/index/News/detail/newsid/980.html" TargetMode="External"/><Relationship Id="rId37" Type="http://schemas.openxmlformats.org/officeDocument/2006/relationships/hyperlink" Target="http://ssfb86.com/index/News/detail/newsid/1078.html" TargetMode="External"/><Relationship Id="rId40" Type="http://schemas.openxmlformats.org/officeDocument/2006/relationships/hyperlink" Target="http://ssfb86.com/index/News/detail/newsid/980.html" TargetMode="External"/><Relationship Id="rId45" Type="http://schemas.openxmlformats.org/officeDocument/2006/relationships/hyperlink" Target="http://ssfb86.com/index/News/detail/newsid/1078.html" TargetMode="External"/><Relationship Id="rId53" Type="http://schemas.openxmlformats.org/officeDocument/2006/relationships/hyperlink" Target="http://ssfb86.com/index/News/detail/newsid/1078.html" TargetMode="External"/><Relationship Id="rId58" Type="http://schemas.openxmlformats.org/officeDocument/2006/relationships/hyperlink" Target="http://ssfb86.com/index/News/detail/newsid/980.html" TargetMode="External"/><Relationship Id="rId66" Type="http://schemas.openxmlformats.org/officeDocument/2006/relationships/hyperlink" Target="http://ssfb86.com/index/News/detail/newsid/980.html" TargetMode="External"/><Relationship Id="rId74" Type="http://schemas.openxmlformats.org/officeDocument/2006/relationships/hyperlink" Target="http://ssfb86.com/index/News/detail/newsid/980.html" TargetMode="External"/><Relationship Id="rId79" Type="http://schemas.openxmlformats.org/officeDocument/2006/relationships/hyperlink" Target="http://ssfb86.com/index/News/detail/newsid/980.html" TargetMode="External"/><Relationship Id="rId87" Type="http://schemas.openxmlformats.org/officeDocument/2006/relationships/hyperlink" Target="http://ssfb86.com/index/News/detail/newsid/1078.html"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sfb86.com/index/News/detail/newsid/980.html" TargetMode="External"/><Relationship Id="rId82" Type="http://schemas.openxmlformats.org/officeDocument/2006/relationships/hyperlink" Target="http://ssfb86.com/index/News/detail/newsid/980.html" TargetMode="External"/><Relationship Id="rId90" Type="http://schemas.openxmlformats.org/officeDocument/2006/relationships/hyperlink" Target="http://ssfb86.com/index/News/detail/newsid/980.html" TargetMode="External"/><Relationship Id="rId95" Type="http://schemas.openxmlformats.org/officeDocument/2006/relationships/hyperlink" Target="http://ssfb86.com/index/News/detail/newsid/980.html" TargetMode="External"/><Relationship Id="rId19" Type="http://schemas.openxmlformats.org/officeDocument/2006/relationships/hyperlink" Target="http://ssfb86.com/index/News/detail/newsid/980.html" TargetMode="External"/><Relationship Id="rId14" Type="http://schemas.openxmlformats.org/officeDocument/2006/relationships/hyperlink" Target="http://ssfb86.com/index/News/detail/newsid/1078.html" TargetMode="External"/><Relationship Id="rId22" Type="http://schemas.openxmlformats.org/officeDocument/2006/relationships/hyperlink" Target="http://ssfb86.com/index/News/detail/newsid/1078.html" TargetMode="External"/><Relationship Id="rId27" Type="http://schemas.openxmlformats.org/officeDocument/2006/relationships/hyperlink" Target="http://ssfb86.com/index/News/detail/newsid/1078.html" TargetMode="External"/><Relationship Id="rId30" Type="http://schemas.openxmlformats.org/officeDocument/2006/relationships/hyperlink" Target="http://ssfb86.com/index/News/detail/newsid/980.html" TargetMode="External"/><Relationship Id="rId35" Type="http://schemas.openxmlformats.org/officeDocument/2006/relationships/hyperlink" Target="http://ssfb86.com/index/News/detail/newsid/980.html" TargetMode="External"/><Relationship Id="rId43" Type="http://schemas.openxmlformats.org/officeDocument/2006/relationships/hyperlink" Target="http://ssfb86.com/index/News/detail/newsid/980.html" TargetMode="External"/><Relationship Id="rId48" Type="http://schemas.openxmlformats.org/officeDocument/2006/relationships/hyperlink" Target="http://ssfb86.com/index/News/detail/newsid/980.html" TargetMode="External"/><Relationship Id="rId56" Type="http://schemas.openxmlformats.org/officeDocument/2006/relationships/hyperlink" Target="http://ssfb86.com/index/News/detail/newsid/1078.html" TargetMode="External"/><Relationship Id="rId64" Type="http://schemas.openxmlformats.org/officeDocument/2006/relationships/hyperlink" Target="http://ssfb86.com/index/News/detail/newsid/980.html" TargetMode="External"/><Relationship Id="rId69" Type="http://schemas.openxmlformats.org/officeDocument/2006/relationships/hyperlink" Target="http://ssfb86.com/index/News/detail/newsid/980.html" TargetMode="External"/><Relationship Id="rId77" Type="http://schemas.openxmlformats.org/officeDocument/2006/relationships/hyperlink" Target="http://ssfb86.com/index/News/detail/newsid/980.html" TargetMode="External"/><Relationship Id="rId100" Type="http://schemas.openxmlformats.org/officeDocument/2006/relationships/hyperlink" Target="http://ssfb86.com/index/News/detail/newsid/980.html" TargetMode="External"/><Relationship Id="rId8" Type="http://schemas.openxmlformats.org/officeDocument/2006/relationships/hyperlink" Target="http://ssfb86.com/index/News/detail/newsid/980.html" TargetMode="External"/><Relationship Id="rId51" Type="http://schemas.openxmlformats.org/officeDocument/2006/relationships/hyperlink" Target="http://ssfb86.com/index/News/detail/newsid/1078.html" TargetMode="External"/><Relationship Id="rId72" Type="http://schemas.openxmlformats.org/officeDocument/2006/relationships/hyperlink" Target="http://ssfb86.com/index/News/detail/newsid/980.html" TargetMode="External"/><Relationship Id="rId80" Type="http://schemas.openxmlformats.org/officeDocument/2006/relationships/hyperlink" Target="http://ssfb86.com/index/News/detail/newsid/980.html" TargetMode="External"/><Relationship Id="rId85" Type="http://schemas.openxmlformats.org/officeDocument/2006/relationships/hyperlink" Target="http://ssfb86.com/index/News/detail/newsid/980.html" TargetMode="External"/><Relationship Id="rId93" Type="http://schemas.openxmlformats.org/officeDocument/2006/relationships/hyperlink" Target="http://ssfb86.com/index/News/detail/newsid/980.html" TargetMode="External"/><Relationship Id="rId98" Type="http://schemas.openxmlformats.org/officeDocument/2006/relationships/hyperlink" Target="http://ssfb86.com/index/News/detail/newsid/980.html" TargetMode="External"/><Relationship Id="rId3" Type="http://schemas.openxmlformats.org/officeDocument/2006/relationships/settings" Target="settings.xml"/><Relationship Id="rId12" Type="http://schemas.openxmlformats.org/officeDocument/2006/relationships/hyperlink" Target="http://ssfb86.com/index/News/detail/newsid/1078.html" TargetMode="External"/><Relationship Id="rId17" Type="http://schemas.openxmlformats.org/officeDocument/2006/relationships/hyperlink" Target="http://ssfb86.com/index/News/detail/newsid/8420.html" TargetMode="External"/><Relationship Id="rId25" Type="http://schemas.openxmlformats.org/officeDocument/2006/relationships/hyperlink" Target="http://ssfb86.com/index/News/detail/newsid/1078.html" TargetMode="External"/><Relationship Id="rId33" Type="http://schemas.openxmlformats.org/officeDocument/2006/relationships/hyperlink" Target="http://ssfb86.com/index/News/detail/newsid/980.html" TargetMode="External"/><Relationship Id="rId38" Type="http://schemas.openxmlformats.org/officeDocument/2006/relationships/hyperlink" Target="http://ssfb86.com/index/News/detail/newsid/980.html" TargetMode="External"/><Relationship Id="rId46" Type="http://schemas.openxmlformats.org/officeDocument/2006/relationships/hyperlink" Target="http://ssfb86.com/index/News/detail/newsid/980.html" TargetMode="External"/><Relationship Id="rId59" Type="http://schemas.openxmlformats.org/officeDocument/2006/relationships/hyperlink" Target="http://ssfb86.com/index/News/detail/newsid/980.html" TargetMode="External"/><Relationship Id="rId67" Type="http://schemas.openxmlformats.org/officeDocument/2006/relationships/hyperlink" Target="http://ssfb86.com/index/News/detail/newsid/980.html" TargetMode="External"/><Relationship Id="rId103" Type="http://schemas.openxmlformats.org/officeDocument/2006/relationships/theme" Target="theme/theme1.xml"/><Relationship Id="rId20" Type="http://schemas.openxmlformats.org/officeDocument/2006/relationships/hyperlink" Target="http://ssfb86.com/index/News/detail/newsid/1078.html" TargetMode="External"/><Relationship Id="rId41" Type="http://schemas.openxmlformats.org/officeDocument/2006/relationships/hyperlink" Target="http://ssfb86.com/index/News/detail/newsid/980.html" TargetMode="External"/><Relationship Id="rId54" Type="http://schemas.openxmlformats.org/officeDocument/2006/relationships/hyperlink" Target="http://ssfb86.com/index/News/detail/newsid/1078.html" TargetMode="External"/><Relationship Id="rId62" Type="http://schemas.openxmlformats.org/officeDocument/2006/relationships/hyperlink" Target="http://ssfb86.com/index/News/detail/newsid/980.html" TargetMode="External"/><Relationship Id="rId70" Type="http://schemas.openxmlformats.org/officeDocument/2006/relationships/hyperlink" Target="http://ssfb86.com/index/News/detail/newsid/980.html" TargetMode="External"/><Relationship Id="rId75" Type="http://schemas.openxmlformats.org/officeDocument/2006/relationships/hyperlink" Target="http://ssfb86.com/index/News/detail/newsid/980.html" TargetMode="External"/><Relationship Id="rId83" Type="http://schemas.openxmlformats.org/officeDocument/2006/relationships/hyperlink" Target="http://ssfb86.com/index/News/detail/newsid/980.html" TargetMode="External"/><Relationship Id="rId88" Type="http://schemas.openxmlformats.org/officeDocument/2006/relationships/hyperlink" Target="http://ssfb86.com/index/News/detail/newsid/980.html" TargetMode="External"/><Relationship Id="rId91" Type="http://schemas.openxmlformats.org/officeDocument/2006/relationships/hyperlink" Target="http://ssfb86.com/index/News/detail/newsid/980.html" TargetMode="External"/><Relationship Id="rId96" Type="http://schemas.openxmlformats.org/officeDocument/2006/relationships/hyperlink" Target="http://ssfb86.com/index/News/detail/newsid/980.html"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sfb86.com/index/News/detail/newsid/980.html" TargetMode="External"/><Relationship Id="rId23" Type="http://schemas.openxmlformats.org/officeDocument/2006/relationships/hyperlink" Target="http://ssfb86.com/index/News/detail/newsid/1078.html" TargetMode="External"/><Relationship Id="rId28" Type="http://schemas.openxmlformats.org/officeDocument/2006/relationships/hyperlink" Target="http://ssfb86.com/index/News/detail/newsid/1078.html" TargetMode="External"/><Relationship Id="rId36" Type="http://schemas.openxmlformats.org/officeDocument/2006/relationships/hyperlink" Target="http://ssfb86.com/index/News/detail/newsid/980.html" TargetMode="External"/><Relationship Id="rId49" Type="http://schemas.openxmlformats.org/officeDocument/2006/relationships/hyperlink" Target="http://ssfb86.com/index/News/detail/newsid/980.html" TargetMode="External"/><Relationship Id="rId57" Type="http://schemas.openxmlformats.org/officeDocument/2006/relationships/hyperlink" Target="http://ssfb86.com/index/News/detail/newsid/980.html" TargetMode="External"/><Relationship Id="rId10" Type="http://schemas.openxmlformats.org/officeDocument/2006/relationships/hyperlink" Target="http://ssfb86.com/index/News/detail/newsid/1078.html" TargetMode="External"/><Relationship Id="rId31" Type="http://schemas.openxmlformats.org/officeDocument/2006/relationships/hyperlink" Target="http://ssfb86.com/index/News/detail/newsid/980.html" TargetMode="External"/><Relationship Id="rId44" Type="http://schemas.openxmlformats.org/officeDocument/2006/relationships/hyperlink" Target="http://ssfb86.com/index/News/detail/newsid/980.html" TargetMode="External"/><Relationship Id="rId52" Type="http://schemas.openxmlformats.org/officeDocument/2006/relationships/hyperlink" Target="http://ssfb86.com/index/News/detail/newsid/1078.html" TargetMode="External"/><Relationship Id="rId60" Type="http://schemas.openxmlformats.org/officeDocument/2006/relationships/hyperlink" Target="http://ssfb86.com/index/News/detail/newsid/980.html" TargetMode="External"/><Relationship Id="rId65" Type="http://schemas.openxmlformats.org/officeDocument/2006/relationships/hyperlink" Target="http://ssfb86.com/index/News/detail/newsid/980.html" TargetMode="External"/><Relationship Id="rId73" Type="http://schemas.openxmlformats.org/officeDocument/2006/relationships/hyperlink" Target="http://ssfb86.com/index/News/detail/newsid/980.html" TargetMode="External"/><Relationship Id="rId78" Type="http://schemas.openxmlformats.org/officeDocument/2006/relationships/hyperlink" Target="http://ssfb86.com/index/News/detail/newsid/980.html" TargetMode="External"/><Relationship Id="rId81" Type="http://schemas.openxmlformats.org/officeDocument/2006/relationships/hyperlink" Target="http://ssfb86.com/index/News/detail/newsid/980.html" TargetMode="External"/><Relationship Id="rId86" Type="http://schemas.openxmlformats.org/officeDocument/2006/relationships/hyperlink" Target="http://ssfb86.com/index/News/detail/newsid/980.html" TargetMode="External"/><Relationship Id="rId94" Type="http://schemas.openxmlformats.org/officeDocument/2006/relationships/hyperlink" Target="http://ssfb86.com/index/News/detail/newsid/980.html" TargetMode="External"/><Relationship Id="rId99" Type="http://schemas.openxmlformats.org/officeDocument/2006/relationships/hyperlink" Target="http://ssfb86.com/index/News/detail/newsid/980.html" TargetMode="External"/><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fb86.com/index/News/detail/newsid/1078.html" TargetMode="External"/><Relationship Id="rId13" Type="http://schemas.openxmlformats.org/officeDocument/2006/relationships/hyperlink" Target="http://ssfb86.com/index/News/detail/newsid/980.html" TargetMode="External"/><Relationship Id="rId18" Type="http://schemas.openxmlformats.org/officeDocument/2006/relationships/hyperlink" Target="http://ssfb86.com/index/News/detail/newsid/1078.html" TargetMode="External"/><Relationship Id="rId39" Type="http://schemas.openxmlformats.org/officeDocument/2006/relationships/hyperlink" Target="http://ssfb86.com/index/News/detail/newsid/980.html" TargetMode="External"/><Relationship Id="rId34" Type="http://schemas.openxmlformats.org/officeDocument/2006/relationships/hyperlink" Target="http://ssfb86.com/index/News/detail/newsid/980.html" TargetMode="External"/><Relationship Id="rId50" Type="http://schemas.openxmlformats.org/officeDocument/2006/relationships/hyperlink" Target="http://ssfb86.com/index/News/detail/newsid/1078.html" TargetMode="External"/><Relationship Id="rId55" Type="http://schemas.openxmlformats.org/officeDocument/2006/relationships/hyperlink" Target="http://ssfb86.com/index/News/detail/newsid/1078.html" TargetMode="External"/><Relationship Id="rId76" Type="http://schemas.openxmlformats.org/officeDocument/2006/relationships/hyperlink" Target="http://ssfb86.com/index/News/detail/newsid/980.html" TargetMode="External"/><Relationship Id="rId97" Type="http://schemas.openxmlformats.org/officeDocument/2006/relationships/hyperlink" Target="http://ssfb86.com/index/News/detail/newsid/98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15</Pages>
  <Words>2195</Words>
  <Characters>12516</Characters>
  <Application>Microsoft Office Word</Application>
  <DocSecurity>0</DocSecurity>
  <Lines>104</Lines>
  <Paragraphs>29</Paragraphs>
  <ScaleCrop>false</ScaleCrop>
  <Company/>
  <LinksUpToDate>false</LinksUpToDate>
  <CharactersWithSpaces>14682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17</cp:revision>
  <dcterms:created xsi:type="dcterms:W3CDTF">2020-07-28T15:00:00Z</dcterms:created>
  <dcterms:modified xsi:type="dcterms:W3CDTF">2021-01-09T06:28:00Z</dcterms:modified>
</cp:coreProperties>
</file>