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5DE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sz w:val="24"/>
          <w:szCs w:val="24"/>
        </w:rPr>
      </w:pPr>
    </w:p>
    <w:p w14:paraId="2C511D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sz w:val="24"/>
          <w:szCs w:val="24"/>
        </w:rPr>
      </w:pPr>
    </w:p>
    <w:p w14:paraId="47F030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right="0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 xml:space="preserve">附件 2 </w:t>
      </w:r>
      <w:bookmarkStart w:id="0" w:name="_GoBack"/>
      <w:r>
        <w:rPr>
          <w:color w:val="000000"/>
          <w:sz w:val="24"/>
          <w:szCs w:val="24"/>
          <w:bdr w:val="none" w:color="auto" w:sz="0" w:space="0"/>
        </w:rPr>
        <w:t>电池进口环节消费税应税税目</w:t>
      </w:r>
      <w:bookmarkEnd w:id="0"/>
    </w:p>
    <w:p w14:paraId="56EA8E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9"/>
        <w:gridCol w:w="272"/>
        <w:gridCol w:w="993"/>
        <w:gridCol w:w="6632"/>
      </w:tblGrid>
      <w:tr w14:paraId="738D3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25D10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/>
            <w:vAlign w:val="center"/>
          </w:tcPr>
          <w:p w14:paraId="3B6FF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ex</w:t>
            </w:r>
          </w:p>
        </w:tc>
        <w:tc>
          <w:tcPr>
            <w:tcW w:w="0" w:type="auto"/>
            <w:shd w:val="clear"/>
            <w:vAlign w:val="center"/>
          </w:tcPr>
          <w:p w14:paraId="62EA1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税则号列</w:t>
            </w:r>
          </w:p>
        </w:tc>
        <w:tc>
          <w:tcPr>
            <w:tcW w:w="0" w:type="auto"/>
            <w:shd w:val="clear"/>
            <w:vAlign w:val="center"/>
          </w:tcPr>
          <w:p w14:paraId="3DB5A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商品名称</w:t>
            </w:r>
          </w:p>
        </w:tc>
      </w:tr>
      <w:tr w14:paraId="5EFBB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38B0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/>
            <w:vAlign w:val="center"/>
          </w:tcPr>
          <w:p w14:paraId="33C40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FE1F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85061011</w:t>
            </w:r>
          </w:p>
        </w:tc>
        <w:tc>
          <w:tcPr>
            <w:tcW w:w="0" w:type="auto"/>
            <w:shd w:val="clear"/>
            <w:vAlign w:val="center"/>
          </w:tcPr>
          <w:p w14:paraId="31459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扣式碱性锌锰的原电池及原电池组</w:t>
            </w:r>
          </w:p>
        </w:tc>
      </w:tr>
      <w:tr w14:paraId="79CA7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4CC0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/>
            <w:vAlign w:val="center"/>
          </w:tcPr>
          <w:p w14:paraId="63BD1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40E8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85061012</w:t>
            </w:r>
          </w:p>
        </w:tc>
        <w:tc>
          <w:tcPr>
            <w:tcW w:w="0" w:type="auto"/>
            <w:shd w:val="clear"/>
            <w:vAlign w:val="center"/>
          </w:tcPr>
          <w:p w14:paraId="66619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圆柱形碱性锌锰的原电池及原电池组</w:t>
            </w:r>
          </w:p>
        </w:tc>
      </w:tr>
      <w:tr w14:paraId="47E19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97C9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/>
            <w:vAlign w:val="center"/>
          </w:tcPr>
          <w:p w14:paraId="4157E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3930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85061019</w:t>
            </w:r>
          </w:p>
        </w:tc>
        <w:tc>
          <w:tcPr>
            <w:tcW w:w="0" w:type="auto"/>
            <w:shd w:val="clear"/>
            <w:vAlign w:val="center"/>
          </w:tcPr>
          <w:p w14:paraId="37F05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其他碱性锌锰的原电池及原电池组</w:t>
            </w:r>
          </w:p>
        </w:tc>
      </w:tr>
      <w:tr w14:paraId="4A975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336D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/>
            <w:vAlign w:val="center"/>
          </w:tcPr>
          <w:p w14:paraId="44FDB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36B7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85061090</w:t>
            </w:r>
          </w:p>
        </w:tc>
        <w:tc>
          <w:tcPr>
            <w:tcW w:w="0" w:type="auto"/>
            <w:shd w:val="clear"/>
            <w:vAlign w:val="center"/>
          </w:tcPr>
          <w:p w14:paraId="60FB9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其他二氧化锰的原电池及原电池组</w:t>
            </w:r>
          </w:p>
        </w:tc>
      </w:tr>
      <w:tr w14:paraId="10A58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9DB5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/>
            <w:vAlign w:val="center"/>
          </w:tcPr>
          <w:p w14:paraId="2C817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A1D9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85063000</w:t>
            </w:r>
          </w:p>
        </w:tc>
        <w:tc>
          <w:tcPr>
            <w:tcW w:w="0" w:type="auto"/>
            <w:shd w:val="clear"/>
            <w:vAlign w:val="center"/>
          </w:tcPr>
          <w:p w14:paraId="2AA4D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氧化汞的原电池及原电池组</w:t>
            </w:r>
          </w:p>
        </w:tc>
      </w:tr>
      <w:tr w14:paraId="65A91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ECC4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/>
            <w:vAlign w:val="center"/>
          </w:tcPr>
          <w:p w14:paraId="2BF907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9BD9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85064000</w:t>
            </w:r>
          </w:p>
        </w:tc>
        <w:tc>
          <w:tcPr>
            <w:tcW w:w="0" w:type="auto"/>
            <w:shd w:val="clear"/>
            <w:vAlign w:val="center"/>
          </w:tcPr>
          <w:p w14:paraId="6E915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氧化银的原电池及原电池组</w:t>
            </w:r>
          </w:p>
        </w:tc>
      </w:tr>
      <w:tr w14:paraId="0E535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7FDA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/>
            <w:vAlign w:val="center"/>
          </w:tcPr>
          <w:p w14:paraId="52DAE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A358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85065000</w:t>
            </w:r>
          </w:p>
        </w:tc>
        <w:tc>
          <w:tcPr>
            <w:tcW w:w="0" w:type="auto"/>
            <w:shd w:val="clear"/>
            <w:vAlign w:val="center"/>
          </w:tcPr>
          <w:p w14:paraId="2FA96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锂的原电池及原电池组</w:t>
            </w:r>
          </w:p>
        </w:tc>
      </w:tr>
      <w:tr w14:paraId="7410D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0EF4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/>
            <w:vAlign w:val="center"/>
          </w:tcPr>
          <w:p w14:paraId="731A3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D671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85066000</w:t>
            </w:r>
          </w:p>
        </w:tc>
        <w:tc>
          <w:tcPr>
            <w:tcW w:w="0" w:type="auto"/>
            <w:shd w:val="clear"/>
            <w:vAlign w:val="center"/>
          </w:tcPr>
          <w:p w14:paraId="1A405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锌空气的原电池及原电池组</w:t>
            </w:r>
          </w:p>
        </w:tc>
      </w:tr>
      <w:tr w14:paraId="190F5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DC4D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/>
            <w:vAlign w:val="center"/>
          </w:tcPr>
          <w:p w14:paraId="7B7B4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ex</w:t>
            </w:r>
          </w:p>
        </w:tc>
        <w:tc>
          <w:tcPr>
            <w:tcW w:w="0" w:type="auto"/>
            <w:shd w:val="clear"/>
            <w:vAlign w:val="center"/>
          </w:tcPr>
          <w:p w14:paraId="3621B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85068000</w:t>
            </w:r>
          </w:p>
        </w:tc>
        <w:tc>
          <w:tcPr>
            <w:tcW w:w="0" w:type="auto"/>
            <w:shd w:val="clear"/>
            <w:vAlign w:val="center"/>
          </w:tcPr>
          <w:p w14:paraId="19ABC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其他原电池及原电池组 (燃料电池除外)</w:t>
            </w:r>
          </w:p>
        </w:tc>
      </w:tr>
      <w:tr w14:paraId="6F24B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321C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/>
            <w:vAlign w:val="center"/>
          </w:tcPr>
          <w:p w14:paraId="31481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9F93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85071000</w:t>
            </w:r>
          </w:p>
        </w:tc>
        <w:tc>
          <w:tcPr>
            <w:tcW w:w="0" w:type="auto"/>
            <w:shd w:val="clear"/>
            <w:vAlign w:val="center"/>
          </w:tcPr>
          <w:p w14:paraId="480D5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启动活塞式发动机用铅酸蓄电池</w:t>
            </w:r>
          </w:p>
        </w:tc>
      </w:tr>
      <w:tr w14:paraId="47849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4407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/>
            <w:vAlign w:val="center"/>
          </w:tcPr>
          <w:p w14:paraId="0DE79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0DF9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85072000</w:t>
            </w:r>
          </w:p>
        </w:tc>
        <w:tc>
          <w:tcPr>
            <w:tcW w:w="0" w:type="auto"/>
            <w:shd w:val="clear"/>
            <w:vAlign w:val="center"/>
          </w:tcPr>
          <w:p w14:paraId="314B5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其他铅酸蓄电池</w:t>
            </w:r>
          </w:p>
        </w:tc>
      </w:tr>
      <w:tr w14:paraId="791FE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B092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/>
            <w:vAlign w:val="center"/>
          </w:tcPr>
          <w:p w14:paraId="5A2FC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1FD7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85073000</w:t>
            </w:r>
          </w:p>
        </w:tc>
        <w:tc>
          <w:tcPr>
            <w:tcW w:w="0" w:type="auto"/>
            <w:shd w:val="clear"/>
            <w:vAlign w:val="center"/>
          </w:tcPr>
          <w:p w14:paraId="0BEC0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镍镉蓄电池</w:t>
            </w:r>
          </w:p>
        </w:tc>
      </w:tr>
      <w:tr w14:paraId="02531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3DAF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/>
            <w:vAlign w:val="center"/>
          </w:tcPr>
          <w:p w14:paraId="5E693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57EE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85075000</w:t>
            </w:r>
          </w:p>
        </w:tc>
        <w:tc>
          <w:tcPr>
            <w:tcW w:w="0" w:type="auto"/>
            <w:shd w:val="clear"/>
            <w:vAlign w:val="center"/>
          </w:tcPr>
          <w:p w14:paraId="7B899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镍氢蓄电池</w:t>
            </w:r>
          </w:p>
        </w:tc>
      </w:tr>
      <w:tr w14:paraId="7EB2B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BDDD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shd w:val="clear"/>
            <w:vAlign w:val="center"/>
          </w:tcPr>
          <w:p w14:paraId="3F434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ex</w:t>
            </w:r>
          </w:p>
        </w:tc>
        <w:tc>
          <w:tcPr>
            <w:tcW w:w="0" w:type="auto"/>
            <w:shd w:val="clear"/>
            <w:vAlign w:val="center"/>
          </w:tcPr>
          <w:p w14:paraId="15CA9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85076000</w:t>
            </w:r>
          </w:p>
        </w:tc>
        <w:tc>
          <w:tcPr>
            <w:tcW w:w="0" w:type="auto"/>
            <w:shd w:val="clear"/>
            <w:vAlign w:val="center"/>
          </w:tcPr>
          <w:p w14:paraId="2E4AA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锂离子蓄电池 (固态电池除外)</w:t>
            </w:r>
          </w:p>
        </w:tc>
      </w:tr>
      <w:tr w14:paraId="372B9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0B7D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/>
            <w:vAlign w:val="center"/>
          </w:tcPr>
          <w:p w14:paraId="4B73E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1D14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85078030</w:t>
            </w:r>
          </w:p>
        </w:tc>
        <w:tc>
          <w:tcPr>
            <w:tcW w:w="0" w:type="auto"/>
            <w:shd w:val="clear"/>
            <w:vAlign w:val="center"/>
          </w:tcPr>
          <w:p w14:paraId="4E865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全钒液流电池</w:t>
            </w:r>
          </w:p>
        </w:tc>
      </w:tr>
      <w:tr w14:paraId="37C57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C9EF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shd w:val="clear"/>
            <w:vAlign w:val="center"/>
          </w:tcPr>
          <w:p w14:paraId="02B9B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ex</w:t>
            </w:r>
          </w:p>
        </w:tc>
        <w:tc>
          <w:tcPr>
            <w:tcW w:w="0" w:type="auto"/>
            <w:shd w:val="clear"/>
            <w:vAlign w:val="center"/>
          </w:tcPr>
          <w:p w14:paraId="11FDB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85078090</w:t>
            </w:r>
          </w:p>
        </w:tc>
        <w:tc>
          <w:tcPr>
            <w:tcW w:w="0" w:type="auto"/>
            <w:shd w:val="clear"/>
            <w:vAlign w:val="center"/>
          </w:tcPr>
          <w:p w14:paraId="47099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其他蓄电池 (燃料电池、钠离子电池、固态电池除外)</w:t>
            </w:r>
          </w:p>
        </w:tc>
      </w:tr>
      <w:tr w14:paraId="6D9F9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3B51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shd w:val="clear"/>
            <w:vAlign w:val="center"/>
          </w:tcPr>
          <w:p w14:paraId="1CF47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ex</w:t>
            </w:r>
          </w:p>
        </w:tc>
        <w:tc>
          <w:tcPr>
            <w:tcW w:w="0" w:type="auto"/>
            <w:shd w:val="clear"/>
            <w:vAlign w:val="center"/>
          </w:tcPr>
          <w:p w14:paraId="20CEE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85414200</w:t>
            </w:r>
          </w:p>
        </w:tc>
        <w:tc>
          <w:tcPr>
            <w:tcW w:w="0" w:type="auto"/>
            <w:shd w:val="clear"/>
            <w:vAlign w:val="center"/>
          </w:tcPr>
          <w:p w14:paraId="76808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未装在组件内或组装成块的光伏电池 (钙钛矿电池、叠层电池、砷化镓电池除外)</w:t>
            </w:r>
          </w:p>
        </w:tc>
      </w:tr>
      <w:tr w14:paraId="73BFB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5E29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shd w:val="clear"/>
            <w:vAlign w:val="center"/>
          </w:tcPr>
          <w:p w14:paraId="402FD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ex</w:t>
            </w:r>
          </w:p>
        </w:tc>
        <w:tc>
          <w:tcPr>
            <w:tcW w:w="0" w:type="auto"/>
            <w:shd w:val="clear"/>
            <w:vAlign w:val="center"/>
          </w:tcPr>
          <w:p w14:paraId="75772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85414300</w:t>
            </w:r>
          </w:p>
        </w:tc>
        <w:tc>
          <w:tcPr>
            <w:tcW w:w="0" w:type="auto"/>
            <w:shd w:val="clear"/>
            <w:vAlign w:val="center"/>
          </w:tcPr>
          <w:p w14:paraId="1FE58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57" w:afterLines="50" w:afterAutospacing="0" w:line="360" w:lineRule="auto"/>
              <w:ind w:left="0" w:right="0"/>
              <w:jc w:val="left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已装在组件内或组装成块的光伏电池 (钙钛矿电池、叠层电池、砷化镓电池除外)</w:t>
            </w:r>
          </w:p>
        </w:tc>
      </w:tr>
    </w:tbl>
    <w:p w14:paraId="14F8C91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注: 1. 税则号列为《中华人民共和国进出口税则 (2026)》的税则号列。 2.“ex” 表示进口商品应在该税则号列对应的商品范围内，以具体商品描述为准。 3. 除标注 “ex” 的税则号列外，商品名称仅供参考，具体商品范围以《中华人民共和国进出口税则 (2026)》中的税则号列对应的商品范围为准。 4. 本表中的燃料电池、固态电池、钠离子电池、钙钛矿电池、叠层电池、砷化镓电池范围与附件 1《电池消费税征收范围注释》一致。</w:t>
      </w:r>
    </w:p>
    <w:p w14:paraId="64AFF5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sz w:val="24"/>
          <w:szCs w:val="24"/>
        </w:rPr>
      </w:pPr>
    </w:p>
    <w:p w14:paraId="3A861E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sz w:val="24"/>
          <w:szCs w:val="24"/>
        </w:rPr>
      </w:pPr>
    </w:p>
    <w:p w14:paraId="52419D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A2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2026-07-17T23:56:23Z</dcterms:created>
  <dc:creator>tsuser</dc:creator>
  <cp:lastModifiedBy>默默</cp:lastModifiedBy>
  <dcterms:modified xsi:type="dcterms:W3CDTF">2026-07-17T23:57:38Z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eyJoZGlkIjoiYWI0MTczMTlmZGQwMDlkNjE0Y2E2NDViNmNjNWY1ZmYiLCJ1c2VySWQiOiI3MzkzMzY4MTcifQ==</vt:lpwstr>
  </property>
  <property fmtid="{D5CDD505-2E9C-101B-9397-08002B2CF9AE}" pid="4" name="ICV">
    <vt:lpwstr>52D758DD5B7C4A4885C62AD9A9C85C78_12</vt:lpwstr>
  </property>
</Properties>
</file>